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5C85F" w14:textId="77777777" w:rsidR="00A92698" w:rsidRPr="004E3982" w:rsidRDefault="00A92698" w:rsidP="00A92698">
      <w:pPr>
        <w:tabs>
          <w:tab w:val="left" w:pos="1148"/>
        </w:tabs>
        <w:spacing w:after="120" w:line="240" w:lineRule="auto"/>
        <w:ind w:firstLine="720"/>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Mẫu số 02 </w:t>
      </w:r>
    </w:p>
    <w:p w14:paraId="6EF4AFF6"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C0F6D33"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bookmarkStart w:id="0" w:name="_GoBack"/>
      <w:bookmarkEnd w:id="0"/>
    </w:p>
    <w:p w14:paraId="36DD08AE"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lang w:val="vi-VN" w:eastAsia="vi-VN"/>
        </w:rPr>
        <mc:AlternateContent>
          <mc:Choice Requires="wps">
            <w:drawing>
              <wp:anchor distT="0" distB="0" distL="114300" distR="114300" simplePos="0" relativeHeight="251662336" behindDoc="0" locked="0" layoutInCell="1" allowOverlap="1" wp14:anchorId="53B1B139" wp14:editId="20F7F5FC">
                <wp:simplePos x="0" y="0"/>
                <wp:positionH relativeFrom="column">
                  <wp:posOffset>2218690</wp:posOffset>
                </wp:positionH>
                <wp:positionV relativeFrom="paragraph">
                  <wp:posOffset>3810</wp:posOffset>
                </wp:positionV>
                <wp:extent cx="2224216" cy="0"/>
                <wp:effectExtent l="0" t="0" r="24130" b="19050"/>
                <wp:wrapNone/>
                <wp:docPr id="4" name="Straight Connector 1"/>
                <wp:cNvGraphicFramePr/>
                <a:graphic xmlns:a="http://schemas.openxmlformats.org/drawingml/2006/main">
                  <a:graphicData uri="http://schemas.microsoft.com/office/word/2010/wordprocessingShape">
                    <wps:wsp>
                      <wps:cNvCnPr/>
                      <wps:spPr>
                        <a:xfrm>
                          <a:off x="0" y="0"/>
                          <a:ext cx="2224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4.7pt,.3pt" to="34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" strokecolor="black [3213]"/>
            </w:pict>
          </mc:Fallback>
        </mc:AlternateContent>
      </w:r>
    </w:p>
    <w:p w14:paraId="58A2DC2B"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p>
    <w:p w14:paraId="7AE5391B"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46CCB8B2" w14:textId="77777777" w:rsidR="00A92698" w:rsidRPr="004E3982" w:rsidRDefault="005A0CC6" w:rsidP="00A92698">
      <w:pPr>
        <w:tabs>
          <w:tab w:val="left" w:pos="1148"/>
        </w:tabs>
        <w:ind w:firstLine="720"/>
        <w:jc w:val="center"/>
        <w:rPr>
          <w:rFonts w:ascii="Times New Roman" w:hAnsi="Times New Roman" w:cs="Times New Roman"/>
          <w:sz w:val="28"/>
          <w:szCs w:val="28"/>
          <w:lang w:val="vi-VN"/>
        </w:rPr>
      </w:pPr>
      <w:r w:rsidRPr="004E3982">
        <w:rPr>
          <w:rFonts w:ascii="Times New Roman" w:hAnsi="Times New Roman" w:cs="Times New Roman"/>
          <w:b/>
          <w:sz w:val="28"/>
          <w:szCs w:val="28"/>
          <w:lang w:val="vi-VN"/>
        </w:rPr>
        <w:t xml:space="preserve">Liên thông đăng ký khai tử, xóa đăng ký thường trú, trợ cấp mai táng, hỗ trợ chi phí mai </w:t>
      </w:r>
      <w:r w:rsidR="00A92698" w:rsidRPr="004E3982">
        <w:rPr>
          <w:rFonts w:ascii="Times New Roman" w:hAnsi="Times New Roman" w:cs="Times New Roman"/>
          <w:b/>
          <w:sz w:val="28"/>
          <w:szCs w:val="28"/>
          <w:lang w:val="vi-VN"/>
        </w:rPr>
        <w:t>táng</w:t>
      </w:r>
    </w:p>
    <w:p w14:paraId="36D6501E" w14:textId="77777777" w:rsidR="00A92698" w:rsidRPr="004E3982" w:rsidRDefault="005A0CC6" w:rsidP="00A92698">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14:paraId="56CC655D" w14:textId="77777777" w:rsidR="00A92698" w:rsidRPr="004E3982" w:rsidRDefault="005A0CC6" w:rsidP="00A92698">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Kính gửi: (1)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A599226"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 ......................................</w:t>
      </w:r>
      <w:r w:rsidR="00A92698" w:rsidRPr="004E3982">
        <w:rPr>
          <w:rFonts w:ascii="Times New Roman" w:hAnsi="Times New Roman" w:cs="Times New Roman"/>
          <w:sz w:val="28"/>
          <w:szCs w:val="28"/>
          <w:lang w:val="vi-VN"/>
        </w:rPr>
        <w:t>.............................</w:t>
      </w:r>
    </w:p>
    <w:p w14:paraId="5948B530"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Nơi cư trú: (2) ........................................................................</w:t>
      </w:r>
      <w:r w:rsidR="00A92698" w:rsidRPr="004E3982">
        <w:rPr>
          <w:rFonts w:ascii="Times New Roman" w:hAnsi="Times New Roman" w:cs="Times New Roman"/>
          <w:sz w:val="28"/>
          <w:szCs w:val="28"/>
          <w:lang w:val="vi-VN"/>
        </w:rPr>
        <w:t>..........................</w:t>
      </w:r>
    </w:p>
    <w:p w14:paraId="555BD62B"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A92698" w:rsidRPr="004E3982">
        <w:rPr>
          <w:rFonts w:ascii="Times New Roman" w:hAnsi="Times New Roman" w:cs="Times New Roman"/>
          <w:sz w:val="28"/>
          <w:szCs w:val="28"/>
          <w:lang w:val="vi-VN"/>
        </w:rPr>
        <w:t>..........................</w:t>
      </w:r>
    </w:p>
    <w:p w14:paraId="3F340065" w14:textId="77777777" w:rsidR="00A92698" w:rsidRPr="004E3982" w:rsidRDefault="005A0CC6" w:rsidP="00A92698">
      <w:pPr>
        <w:tabs>
          <w:tab w:val="left" w:pos="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đã chết: ..................................................</w:t>
      </w:r>
      <w:r w:rsidR="00A92698" w:rsidRPr="004E3982">
        <w:rPr>
          <w:rFonts w:ascii="Times New Roman" w:hAnsi="Times New Roman" w:cs="Times New Roman"/>
          <w:sz w:val="28"/>
          <w:szCs w:val="28"/>
          <w:lang w:val="vi-VN"/>
        </w:rPr>
        <w:t>...........................</w:t>
      </w:r>
    </w:p>
    <w:p w14:paraId="48FFF530" w14:textId="27C7487E"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Đề nghị cơ quan đăng ký khai tử cho người có tên dưới đây</w:t>
      </w:r>
      <w:r w:rsidR="007E6402" w:rsidRPr="004E3982">
        <w:rPr>
          <w:rFonts w:ascii="Times New Roman" w:hAnsi="Times New Roman" w:cs="Times New Roman"/>
          <w:sz w:val="28"/>
          <w:szCs w:val="28"/>
          <w:lang w:val="vi-VN"/>
        </w:rPr>
        <w:t xml:space="preserve"> (thông tin người chết)</w:t>
      </w:r>
      <w:r w:rsidRPr="004E3982">
        <w:rPr>
          <w:rFonts w:ascii="Times New Roman" w:hAnsi="Times New Roman" w:cs="Times New Roman"/>
          <w:sz w:val="28"/>
          <w:szCs w:val="28"/>
          <w:lang w:val="vi-VN"/>
        </w:rPr>
        <w:t xml:space="preserve">: </w:t>
      </w:r>
    </w:p>
    <w:p w14:paraId="1E6E0BC1"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chữ đệm, tên: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EC5B25E"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w:t>
      </w:r>
      <w:r w:rsidR="00A92698" w:rsidRPr="004E3982">
        <w:rPr>
          <w:rFonts w:ascii="Times New Roman" w:hAnsi="Times New Roman" w:cs="Times New Roman"/>
          <w:sz w:val="28"/>
          <w:szCs w:val="28"/>
          <w:lang w:val="vi-VN"/>
        </w:rPr>
        <w:t>..............................</w:t>
      </w:r>
    </w:p>
    <w:p w14:paraId="0158B664"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Giới tính: ..............................Dân tộc:............................. Quốc tị</w:t>
      </w:r>
      <w:r w:rsidR="008B351C" w:rsidRPr="004E3982">
        <w:rPr>
          <w:rFonts w:ascii="Times New Roman" w:hAnsi="Times New Roman" w:cs="Times New Roman"/>
          <w:sz w:val="28"/>
          <w:szCs w:val="28"/>
          <w:lang w:val="vi-VN"/>
        </w:rPr>
        <w:t>ch: ...............</w:t>
      </w:r>
    </w:p>
    <w:p w14:paraId="4359BF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 cuối cùng: (2) .......................................................</w:t>
      </w:r>
      <w:r w:rsidR="008B351C" w:rsidRPr="004E3982">
        <w:rPr>
          <w:rFonts w:ascii="Times New Roman" w:hAnsi="Times New Roman" w:cs="Times New Roman"/>
          <w:sz w:val="28"/>
          <w:szCs w:val="28"/>
          <w:lang w:val="vi-VN"/>
        </w:rPr>
        <w:t>..........................</w:t>
      </w:r>
    </w:p>
    <w:p w14:paraId="651CC1D2"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1B4481A3"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Đã chết vào lúc: ........ giờ .......... phút, ngày ............</w:t>
      </w:r>
      <w:r w:rsidR="008B351C" w:rsidRPr="004E3982">
        <w:rPr>
          <w:rFonts w:ascii="Times New Roman" w:hAnsi="Times New Roman" w:cs="Times New Roman"/>
          <w:sz w:val="28"/>
          <w:szCs w:val="28"/>
          <w:lang w:val="vi-VN"/>
        </w:rPr>
        <w:t xml:space="preserve"> tháng .......... năm .........</w:t>
      </w:r>
    </w:p>
    <w:p w14:paraId="2E2E16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chết: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92A55C7"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Nguyên nhân chết: ...............................................................</w:t>
      </w:r>
      <w:r w:rsidR="008B351C" w:rsidRPr="004E3982">
        <w:rPr>
          <w:rFonts w:ascii="Times New Roman" w:hAnsi="Times New Roman" w:cs="Times New Roman"/>
          <w:sz w:val="28"/>
          <w:szCs w:val="28"/>
          <w:lang w:val="vi-VN"/>
        </w:rPr>
        <w:t>.............................</w:t>
      </w:r>
    </w:p>
    <w:p w14:paraId="28299154"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Giấy báo tử/ Giấy tờ thay thế Giấy báo tử: (4) do...............................</w:t>
      </w:r>
      <w:r w:rsidR="008B351C" w:rsidRPr="004E3982">
        <w:rPr>
          <w:rFonts w:ascii="Times New Roman" w:hAnsi="Times New Roman" w:cs="Times New Roman"/>
          <w:sz w:val="28"/>
          <w:szCs w:val="28"/>
          <w:lang w:val="vi-VN"/>
        </w:rPr>
        <w:t>.......</w:t>
      </w:r>
    </w:p>
    <w:p w14:paraId="5DB91BC8" w14:textId="77777777" w:rsidR="008B351C" w:rsidRPr="004E3982" w:rsidRDefault="008B351C"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cấp ngày ....... tháng ..... năm .......</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p>
    <w:p w14:paraId="2F441981"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7431D2">
        <w:rPr>
          <w:rFonts w:ascii="Times New Roman" w:hAnsi="Times New Roman" w:cs="Times New Roman"/>
          <w:sz w:val="28"/>
          <w:szCs w:val="28"/>
          <w:lang w:val="vi-VN"/>
        </w:rPr>
        <w:lastRenderedPageBreak/>
        <w:t>Thời gian mai táng ...........................................................................................</w:t>
      </w:r>
    </w:p>
    <w:p w14:paraId="6293432D"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t xml:space="preserve">Địa điểm mai táng ........................................................................................... </w:t>
      </w:r>
    </w:p>
    <w:p w14:paraId="468502F8" w14:textId="6E521A3C"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Mã số BHXH/Số sổ BHXH của người chết:………………………………</w:t>
      </w:r>
    </w:p>
    <w:p w14:paraId="66F6A4B2" w14:textId="77777777" w:rsidR="00A25C05" w:rsidRPr="004E3982" w:rsidRDefault="007E6402" w:rsidP="007E6402">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hưởng lương hưu/trợ cấp BHXH (đối với người đang hưởng lương hưu hoặc trợ cấp BHXH hàng tháng) hoặc nơi đóng BHXH (đối với người đang đóng BHXH tự nguyện) hoặc nơi cư trú (đối với người bảo lưu thời gian đóng BHXH, hoặc đang chờ đủ điều kiện về tuổi đời để hưởng chế độ hưu trí, trợ cấp cán bộ xã hàng tháng) trước khi chết</w:t>
      </w:r>
      <w:r w:rsidR="002045F1" w:rsidRPr="004E3982">
        <w:rPr>
          <w:rStyle w:val="FootnoteReference"/>
          <w:rFonts w:ascii="Times New Roman" w:hAnsi="Times New Roman" w:cs="Times New Roman"/>
          <w:sz w:val="28"/>
          <w:szCs w:val="28"/>
          <w:lang w:val="vi-VN"/>
        </w:rPr>
        <w:footnoteReference w:id="1"/>
      </w:r>
      <w:r w:rsidRPr="004E3982">
        <w:rPr>
          <w:rFonts w:ascii="Times New Roman" w:hAnsi="Times New Roman" w:cs="Times New Roman"/>
          <w:sz w:val="28"/>
          <w:szCs w:val="28"/>
          <w:lang w:val="vi-VN"/>
        </w:rPr>
        <w:t>:................................................................................</w:t>
      </w:r>
      <w:r w:rsidR="006A6811" w:rsidRPr="004E3982">
        <w:rPr>
          <w:rFonts w:ascii="Times New Roman" w:hAnsi="Times New Roman" w:cs="Times New Roman"/>
          <w:sz w:val="28"/>
          <w:szCs w:val="28"/>
          <w:lang w:val="vi-VN"/>
        </w:rPr>
        <w:t>....................................................</w:t>
      </w:r>
    </w:p>
    <w:p w14:paraId="4A8FCD7B" w14:textId="5EC569B4" w:rsidR="007E6402" w:rsidRPr="004E3982" w:rsidRDefault="007E6402" w:rsidP="007E6402">
      <w:pPr>
        <w:tabs>
          <w:tab w:val="left" w:pos="1148"/>
        </w:tabs>
        <w:ind w:firstLine="720"/>
        <w:jc w:val="both"/>
        <w:rPr>
          <w:rFonts w:ascii="Times New Roman" w:hAnsi="Times New Roman" w:cs="Times New Roman"/>
          <w:sz w:val="28"/>
          <w:szCs w:val="28"/>
          <w:lang w:val="vi-VN"/>
        </w:rPr>
      </w:pPr>
    </w:p>
    <w:p w14:paraId="08763E72" w14:textId="439023BC" w:rsidR="00A25C05" w:rsidRPr="00CE29BD"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Thuộc đối tượng</w:t>
      </w:r>
      <w:r w:rsidR="00A25C05" w:rsidRPr="00CE29BD">
        <w:rPr>
          <w:rFonts w:ascii="Times New Roman" w:hAnsi="Times New Roman" w:cs="Times New Roman"/>
          <w:sz w:val="28"/>
          <w:szCs w:val="28"/>
          <w:lang w:val="vi-VN"/>
        </w:rPr>
        <w:t>:</w:t>
      </w:r>
    </w:p>
    <w:p w14:paraId="523714E7" w14:textId="03B2E61B" w:rsidR="00A25C05" w:rsidRPr="00CE29BD"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7431D2" w:rsidRPr="007431D2">
        <w:rPr>
          <w:rFonts w:ascii="Times New Roman" w:hAnsi="Times New Roman" w:cs="Times New Roman"/>
          <w:sz w:val="28"/>
          <w:szCs w:val="28"/>
          <w:lang w:val="vi-VN"/>
        </w:rPr>
        <w:t xml:space="preserve"> </w:t>
      </w:r>
      <w:r w:rsidR="00A25C05" w:rsidRPr="00CE29BD">
        <w:rPr>
          <w:rFonts w:ascii="Times New Roman" w:hAnsi="Times New Roman" w:cs="Times New Roman"/>
          <w:sz w:val="28"/>
          <w:szCs w:val="28"/>
          <w:lang w:val="vi-VN"/>
        </w:rPr>
        <w:t>Bảo trợ xã hội</w:t>
      </w:r>
      <w:r w:rsidR="00D72681" w:rsidRPr="004E3982">
        <w:rPr>
          <w:rStyle w:val="FootnoteReference"/>
          <w:rFonts w:ascii="Times New Roman" w:hAnsi="Times New Roman" w:cs="Times New Roman"/>
          <w:sz w:val="28"/>
          <w:szCs w:val="28"/>
        </w:rPr>
        <w:footnoteReference w:id="2"/>
      </w:r>
      <w:r w:rsidRPr="00CE29BD">
        <w:rPr>
          <w:rFonts w:ascii="Times New Roman" w:hAnsi="Times New Roman" w:cs="Times New Roman"/>
          <w:sz w:val="28"/>
          <w:szCs w:val="28"/>
          <w:lang w:val="vi-VN"/>
        </w:rPr>
        <w:t xml:space="preserve"> </w:t>
      </w:r>
    </w:p>
    <w:p w14:paraId="4E162146" w14:textId="18C48476" w:rsidR="006A6811" w:rsidRPr="004E3982"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D72681" w:rsidRPr="00CE29BD">
        <w:rPr>
          <w:rFonts w:ascii="Times New Roman" w:hAnsi="Times New Roman" w:cs="Times New Roman"/>
          <w:sz w:val="28"/>
          <w:szCs w:val="28"/>
          <w:lang w:val="vi-VN"/>
        </w:rPr>
        <w:t xml:space="preserve"> N</w:t>
      </w:r>
      <w:r w:rsidR="00DA4076" w:rsidRPr="004E3982">
        <w:rPr>
          <w:rFonts w:ascii="Times New Roman" w:hAnsi="Times New Roman" w:cs="Times New Roman"/>
          <w:sz w:val="28"/>
          <w:szCs w:val="28"/>
          <w:lang w:val="vi-VN"/>
        </w:rPr>
        <w:t>gười có công</w:t>
      </w:r>
      <w:r w:rsidR="00DA4076" w:rsidRPr="004E3982">
        <w:rPr>
          <w:rStyle w:val="FootnoteReference"/>
          <w:rFonts w:ascii="Times New Roman" w:hAnsi="Times New Roman" w:cs="Times New Roman"/>
          <w:sz w:val="28"/>
          <w:szCs w:val="28"/>
        </w:rPr>
        <w:footnoteReference w:id="3"/>
      </w:r>
      <w:r w:rsidR="00DA4076" w:rsidRPr="004E3982">
        <w:rPr>
          <w:rFonts w:ascii="Times New Roman" w:hAnsi="Times New Roman" w:cs="Times New Roman"/>
          <w:sz w:val="28"/>
          <w:szCs w:val="28"/>
          <w:lang w:val="vi-VN"/>
        </w:rPr>
        <w:t>:</w:t>
      </w:r>
    </w:p>
    <w:p w14:paraId="7637FCB2" w14:textId="67B2B6A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Quyết định hưởng trợ cấp số: ………; ngày …. tháng….. năm…… của ……</w:t>
      </w:r>
    </w:p>
    <w:p w14:paraId="5CE61D24"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p>
    <w:p w14:paraId="02F8DE40"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Mức trợ cấp, phụ cấp hàng tháng/trợ cấp một lần: ………………………….</w:t>
      </w:r>
    </w:p>
    <w:p w14:paraId="2072ED82" w14:textId="77777777" w:rsidR="00DA4076" w:rsidRPr="00CE29BD"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w:t>
      </w:r>
    </w:p>
    <w:p w14:paraId="3A096548" w14:textId="5DB4B901"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Trợ cấp, phụ cấp hàng tháng đã nhận hết tháng ….. , năm …..: …………….</w:t>
      </w:r>
    </w:p>
    <w:p w14:paraId="216BA073" w14:textId="7824E245"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Nơi đăng ký thường trú: </w:t>
      </w:r>
    </w:p>
    <w:p w14:paraId="38F7189F"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Số CCCD:..................................... </w:t>
      </w:r>
    </w:p>
    <w:p w14:paraId="7A78521E"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chủ hộ:..............................................................</w:t>
      </w:r>
      <w:r w:rsidR="008B351C" w:rsidRPr="004E3982">
        <w:rPr>
          <w:rFonts w:ascii="Times New Roman" w:hAnsi="Times New Roman" w:cs="Times New Roman"/>
          <w:sz w:val="28"/>
          <w:szCs w:val="28"/>
          <w:lang w:val="vi-VN"/>
        </w:rPr>
        <w:t>...........................</w:t>
      </w:r>
    </w:p>
    <w:p w14:paraId="74F3383D" w14:textId="461A63E8"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Trợ cấp mai táng, hỗ trợ chi phí mai táng: </w:t>
      </w:r>
    </w:p>
    <w:p w14:paraId="5FACC636" w14:textId="5F591799"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14:paraId="478ED074"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Thông tin cơ quan, tổ chức, hộ gia đình, cá nhân đứng ra mai táng cho người chết: </w:t>
      </w:r>
    </w:p>
    <w:p w14:paraId="4CDFCE4D"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Trường hợp cơ quan, tổ chức đứng ra mai táng</w:t>
      </w:r>
      <w:r w:rsidRPr="004E3982">
        <w:rPr>
          <w:rFonts w:ascii="Times New Roman" w:hAnsi="Times New Roman" w:cs="Times New Roman"/>
          <w:sz w:val="28"/>
          <w:szCs w:val="28"/>
          <w:lang w:val="vi-VN"/>
        </w:rPr>
        <w:t xml:space="preserve"> </w:t>
      </w:r>
    </w:p>
    <w:p w14:paraId="40FA49D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Tên cơ quan, tổ chức: .....................................................................................</w:t>
      </w:r>
    </w:p>
    <w:p w14:paraId="5CEFD68F"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Địa chỉ: ............................................................................................................ </w:t>
      </w:r>
    </w:p>
    <w:p w14:paraId="780705C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Họ và tên người đại diện cơ quan: .................................................................</w:t>
      </w:r>
    </w:p>
    <w:p w14:paraId="4075E80E"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Chức vụ: .......................................................................................................... </w:t>
      </w:r>
    </w:p>
    <w:p w14:paraId="06543AA1"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Trường hợp hộ gia đình, cá nhân đứng ra mai táng </w:t>
      </w:r>
    </w:p>
    <w:p w14:paraId="6859E84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Họ và tên </w:t>
      </w:r>
      <w:r w:rsidRPr="004E3982">
        <w:rPr>
          <w:rFonts w:ascii="Times New Roman" w:hAnsi="Times New Roman" w:cs="Times New Roman"/>
          <w:i/>
          <w:sz w:val="28"/>
          <w:szCs w:val="28"/>
          <w:lang w:val="vi-VN"/>
        </w:rPr>
        <w:t>(Chủ hộ hoặc người đại diện)</w:t>
      </w:r>
      <w:r w:rsidRPr="004E3982">
        <w:rPr>
          <w:rFonts w:ascii="Times New Roman" w:hAnsi="Times New Roman" w:cs="Times New Roman"/>
          <w:sz w:val="28"/>
          <w:szCs w:val="28"/>
          <w:lang w:val="vi-VN"/>
        </w:rPr>
        <w:t>. .........................................................</w:t>
      </w:r>
    </w:p>
    <w:p w14:paraId="5C312264"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Giấy CCCD/CMND số: …………..cấp ngày ……… Nơi cấp ....................... </w:t>
      </w:r>
    </w:p>
    <w:p w14:paraId="6401496B"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Ngày/tháng/năm sinh: …………/ …………/ ……… </w:t>
      </w:r>
    </w:p>
    <w:p w14:paraId="206A67B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Giới tính: .................................................... Số điện thoại:.............................. </w:t>
      </w:r>
    </w:p>
    <w:p w14:paraId="2D1982CA" w14:textId="2FD38631" w:rsidR="00542767" w:rsidRPr="004E3982" w:rsidRDefault="0045279D" w:rsidP="00A92698">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Nơi</w:t>
      </w:r>
      <w:r w:rsidR="00542767" w:rsidRPr="004E3982">
        <w:rPr>
          <w:rFonts w:ascii="Times New Roman" w:hAnsi="Times New Roman" w:cs="Times New Roman"/>
          <w:sz w:val="28"/>
          <w:szCs w:val="28"/>
          <w:lang w:val="vi-VN"/>
        </w:rPr>
        <w:t xml:space="preserve"> thường trú: ........................................................................................ </w:t>
      </w:r>
    </w:p>
    <w:p w14:paraId="46BB58C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Nơi ở: ............................................................................................................... </w:t>
      </w:r>
    </w:p>
    <w:p w14:paraId="1C497228"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chết: ...................................................................................</w:t>
      </w:r>
    </w:p>
    <w:p w14:paraId="48AD3449"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Thân nhân người chết</w:t>
      </w:r>
      <w:r w:rsidRPr="004E3982">
        <w:rPr>
          <w:rFonts w:ascii="Times New Roman" w:hAnsi="Times New Roman" w:cs="Times New Roman"/>
          <w:sz w:val="28"/>
          <w:szCs w:val="28"/>
          <w:lang w:val="vi-VN"/>
        </w:rPr>
        <w:t xml:space="preserve"> </w:t>
      </w:r>
    </w:p>
    <w:p w14:paraId="37BBA07F"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 Thân nhân người chết theo quy định của Luật bảo hiểm xã hội</w:t>
      </w:r>
      <w:r w:rsidRPr="004E3982">
        <w:rPr>
          <w:rFonts w:ascii="Times New Roman" w:hAnsi="Times New Roman" w:cs="Times New Roman"/>
          <w:sz w:val="28"/>
          <w:szCs w:val="28"/>
          <w:lang w:val="vi-VN"/>
        </w:rPr>
        <w:t xml:space="preserve"> </w:t>
      </w:r>
    </w:p>
    <w:p w14:paraId="34090905" w14:textId="60CFDD17" w:rsidR="00A60E8F" w:rsidRPr="004E3982" w:rsidRDefault="00A60E8F" w:rsidP="00A60E8F">
      <w:pPr>
        <w:tabs>
          <w:tab w:val="left" w:pos="0"/>
          <w:tab w:val="left" w:pos="1148"/>
        </w:tabs>
        <w:jc w:val="center"/>
        <w:rPr>
          <w:rFonts w:ascii="Times New Roman" w:hAnsi="Times New Roman" w:cs="Times New Roman"/>
          <w:b/>
          <w:sz w:val="28"/>
          <w:szCs w:val="28"/>
          <w:lang w:val="vi-VN"/>
        </w:rPr>
      </w:pPr>
    </w:p>
    <w:tbl>
      <w:tblPr>
        <w:tblStyle w:val="TableGrid"/>
        <w:tblW w:w="10017" w:type="dxa"/>
        <w:tblLook w:val="04A0" w:firstRow="1" w:lastRow="0" w:firstColumn="1" w:lastColumn="0" w:noHBand="0" w:noVBand="1"/>
      </w:tblPr>
      <w:tblGrid>
        <w:gridCol w:w="746"/>
        <w:gridCol w:w="1259"/>
        <w:gridCol w:w="1169"/>
        <w:gridCol w:w="1169"/>
        <w:gridCol w:w="1079"/>
        <w:gridCol w:w="1169"/>
        <w:gridCol w:w="3426"/>
      </w:tblGrid>
      <w:tr w:rsidR="00303E3C" w:rsidRPr="007431D2" w14:paraId="6B516593" w14:textId="77777777" w:rsidTr="00A60E8F">
        <w:tc>
          <w:tcPr>
            <w:tcW w:w="746" w:type="dxa"/>
            <w:vMerge w:val="restart"/>
            <w:vAlign w:val="center"/>
          </w:tcPr>
          <w:p w14:paraId="59ABD956"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STT</w:t>
            </w:r>
          </w:p>
        </w:tc>
        <w:tc>
          <w:tcPr>
            <w:tcW w:w="1259" w:type="dxa"/>
            <w:vMerge w:val="restart"/>
            <w:vAlign w:val="center"/>
          </w:tcPr>
          <w:p w14:paraId="30BD8DE3"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Họ và tên</w:t>
            </w:r>
          </w:p>
        </w:tc>
        <w:tc>
          <w:tcPr>
            <w:tcW w:w="1169" w:type="dxa"/>
            <w:vMerge w:val="restart"/>
            <w:vAlign w:val="center"/>
          </w:tcPr>
          <w:p w14:paraId="72F9088A"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Số định danh cá nhân</w:t>
            </w:r>
          </w:p>
        </w:tc>
        <w:tc>
          <w:tcPr>
            <w:tcW w:w="1169" w:type="dxa"/>
            <w:vMerge w:val="restart"/>
            <w:vAlign w:val="center"/>
          </w:tcPr>
          <w:p w14:paraId="56C9967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Mối quan hệ với người chết</w:t>
            </w:r>
          </w:p>
        </w:tc>
        <w:tc>
          <w:tcPr>
            <w:tcW w:w="2248" w:type="dxa"/>
            <w:gridSpan w:val="2"/>
            <w:vAlign w:val="center"/>
          </w:tcPr>
          <w:p w14:paraId="0E9EF2B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Ngày, tháng, năm sinh</w:t>
            </w:r>
          </w:p>
        </w:tc>
        <w:tc>
          <w:tcPr>
            <w:tcW w:w="3426" w:type="dxa"/>
            <w:vMerge w:val="restart"/>
            <w:vAlign w:val="center"/>
          </w:tcPr>
          <w:p w14:paraId="02D2C80E" w14:textId="2B0285C1"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Địa chỉ nơi cư trú, số điện thoại (Chi tiết số nhà, phố, tổ, thôn, xã/phường/thị trấn, quận/huyện, tỉnh/thành phố; ghi số điện thoại di động)</w:t>
            </w:r>
          </w:p>
        </w:tc>
      </w:tr>
      <w:tr w:rsidR="00303E3C" w:rsidRPr="004E3982" w14:paraId="29123AFF" w14:textId="77777777" w:rsidTr="00A60E8F">
        <w:tc>
          <w:tcPr>
            <w:tcW w:w="746" w:type="dxa"/>
            <w:vMerge/>
            <w:vAlign w:val="center"/>
          </w:tcPr>
          <w:p w14:paraId="2CB2A3DA"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259" w:type="dxa"/>
            <w:vMerge/>
            <w:vAlign w:val="center"/>
          </w:tcPr>
          <w:p w14:paraId="5C44BEE1"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45BB207"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CC98CC9"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079" w:type="dxa"/>
            <w:vAlign w:val="center"/>
          </w:tcPr>
          <w:p w14:paraId="3B2AD77B"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Nam</w:t>
            </w:r>
          </w:p>
        </w:tc>
        <w:tc>
          <w:tcPr>
            <w:tcW w:w="1169" w:type="dxa"/>
            <w:vAlign w:val="center"/>
          </w:tcPr>
          <w:p w14:paraId="75996910"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Nữ</w:t>
            </w:r>
          </w:p>
        </w:tc>
        <w:tc>
          <w:tcPr>
            <w:tcW w:w="3426" w:type="dxa"/>
            <w:vMerge/>
            <w:vAlign w:val="center"/>
          </w:tcPr>
          <w:p w14:paraId="196093C9" w14:textId="77777777" w:rsidR="00303E3C" w:rsidRPr="004E3982" w:rsidRDefault="00303E3C" w:rsidP="00A60E8F">
            <w:pPr>
              <w:tabs>
                <w:tab w:val="left" w:pos="1148"/>
              </w:tabs>
              <w:jc w:val="center"/>
              <w:rPr>
                <w:rFonts w:ascii="Times New Roman" w:hAnsi="Times New Roman" w:cs="Times New Roman"/>
                <w:b/>
                <w:sz w:val="28"/>
                <w:szCs w:val="28"/>
              </w:rPr>
            </w:pPr>
          </w:p>
        </w:tc>
      </w:tr>
      <w:tr w:rsidR="00A60E8F" w:rsidRPr="004E3982" w14:paraId="6BB95974" w14:textId="77777777" w:rsidTr="00A60E8F">
        <w:tc>
          <w:tcPr>
            <w:tcW w:w="746" w:type="dxa"/>
          </w:tcPr>
          <w:p w14:paraId="3B6E0C39"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1</w:t>
            </w:r>
          </w:p>
        </w:tc>
        <w:tc>
          <w:tcPr>
            <w:tcW w:w="1259" w:type="dxa"/>
          </w:tcPr>
          <w:p w14:paraId="07D7BA68"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7A16D722"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59482BC3"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40C3ADC8"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2DEEB89C"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3A2D022D" w14:textId="77777777" w:rsidR="00A60E8F" w:rsidRPr="004E3982" w:rsidRDefault="00A60E8F" w:rsidP="00A60E8F">
            <w:pPr>
              <w:tabs>
                <w:tab w:val="left" w:pos="1148"/>
              </w:tabs>
              <w:jc w:val="center"/>
              <w:rPr>
                <w:rFonts w:ascii="Times New Roman" w:hAnsi="Times New Roman" w:cs="Times New Roman"/>
                <w:b/>
                <w:sz w:val="28"/>
                <w:szCs w:val="28"/>
              </w:rPr>
            </w:pPr>
          </w:p>
        </w:tc>
      </w:tr>
      <w:tr w:rsidR="00AC0B0B" w:rsidRPr="004E3982" w14:paraId="157A8141" w14:textId="77777777" w:rsidTr="00A60E8F">
        <w:tc>
          <w:tcPr>
            <w:tcW w:w="746" w:type="dxa"/>
          </w:tcPr>
          <w:p w14:paraId="40A9A091" w14:textId="77777777" w:rsidR="00AC0B0B" w:rsidRPr="004E3982" w:rsidRDefault="00AC0B0B"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2</w:t>
            </w:r>
          </w:p>
        </w:tc>
        <w:tc>
          <w:tcPr>
            <w:tcW w:w="1259" w:type="dxa"/>
          </w:tcPr>
          <w:p w14:paraId="4681A408"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67E9A13"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1E9BC91"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079" w:type="dxa"/>
          </w:tcPr>
          <w:p w14:paraId="2EF3F5A5"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1169" w:type="dxa"/>
          </w:tcPr>
          <w:p w14:paraId="6023953A"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3426" w:type="dxa"/>
          </w:tcPr>
          <w:p w14:paraId="5020CD8D" w14:textId="77777777" w:rsidR="00AC0B0B" w:rsidRPr="004E3982" w:rsidRDefault="00AC0B0B" w:rsidP="00A60E8F">
            <w:pPr>
              <w:tabs>
                <w:tab w:val="left" w:pos="1148"/>
              </w:tabs>
              <w:jc w:val="center"/>
              <w:rPr>
                <w:rFonts w:ascii="Times New Roman" w:hAnsi="Times New Roman" w:cs="Times New Roman"/>
                <w:b/>
                <w:sz w:val="28"/>
                <w:szCs w:val="28"/>
              </w:rPr>
            </w:pPr>
          </w:p>
        </w:tc>
      </w:tr>
      <w:tr w:rsidR="00A60E8F" w:rsidRPr="004E3982" w14:paraId="4B693EE7" w14:textId="77777777" w:rsidTr="00A60E8F">
        <w:tc>
          <w:tcPr>
            <w:tcW w:w="746" w:type="dxa"/>
          </w:tcPr>
          <w:p w14:paraId="17BD44BA"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w:t>
            </w:r>
          </w:p>
        </w:tc>
        <w:tc>
          <w:tcPr>
            <w:tcW w:w="1259" w:type="dxa"/>
          </w:tcPr>
          <w:p w14:paraId="53024A31"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19E5239A"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069390B5"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66232759"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6DA978FD"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19938530" w14:textId="77777777" w:rsidR="00A60E8F" w:rsidRPr="004E3982" w:rsidRDefault="00A60E8F" w:rsidP="00A60E8F">
            <w:pPr>
              <w:tabs>
                <w:tab w:val="left" w:pos="1148"/>
              </w:tabs>
              <w:jc w:val="center"/>
              <w:rPr>
                <w:rFonts w:ascii="Times New Roman" w:hAnsi="Times New Roman" w:cs="Times New Roman"/>
                <w:b/>
                <w:sz w:val="28"/>
                <w:szCs w:val="28"/>
              </w:rPr>
            </w:pPr>
          </w:p>
        </w:tc>
      </w:tr>
    </w:tbl>
    <w:p w14:paraId="1F9F142A" w14:textId="5C4CC6B4" w:rsidR="00AC0B0B" w:rsidRPr="004E3982" w:rsidRDefault="005A0CC6" w:rsidP="00AC0B0B">
      <w:pPr>
        <w:tabs>
          <w:tab w:val="left" w:pos="1148"/>
        </w:tabs>
        <w:jc w:val="both"/>
        <w:rPr>
          <w:rFonts w:ascii="Times New Roman" w:hAnsi="Times New Roman" w:cs="Times New Roman"/>
          <w:sz w:val="28"/>
          <w:szCs w:val="28"/>
          <w:lang w:val="vi-VN"/>
        </w:rPr>
      </w:pPr>
      <w:r w:rsidRPr="004E3982">
        <w:rPr>
          <w:rFonts w:ascii="Times New Roman" w:hAnsi="Times New Roman" w:cs="Times New Roman"/>
          <w:i/>
          <w:sz w:val="28"/>
          <w:szCs w:val="28"/>
        </w:rPr>
        <w:t xml:space="preserve"> Kê khai </w:t>
      </w:r>
      <w:r w:rsidR="002045F1" w:rsidRPr="004E3982">
        <w:rPr>
          <w:rFonts w:ascii="Times New Roman" w:hAnsi="Times New Roman" w:cs="Times New Roman"/>
          <w:i/>
          <w:sz w:val="28"/>
          <w:szCs w:val="28"/>
        </w:rPr>
        <w:t>một thân nhân người chết có khả năng xác thực các nội dung kê khai theo thứ tự</w:t>
      </w:r>
      <w:r w:rsidR="002045F1" w:rsidRPr="004E3982" w:rsidDel="002045F1">
        <w:rPr>
          <w:rFonts w:ascii="Times New Roman" w:hAnsi="Times New Roman" w:cs="Times New Roman"/>
          <w:i/>
          <w:sz w:val="28"/>
          <w:szCs w:val="28"/>
        </w:rPr>
        <w:t xml:space="preserve"> </w:t>
      </w:r>
      <w:r w:rsidRPr="004E3982">
        <w:rPr>
          <w:rFonts w:ascii="Times New Roman" w:hAnsi="Times New Roman" w:cs="Times New Roman"/>
          <w:i/>
          <w:sz w:val="28"/>
          <w:szCs w:val="28"/>
        </w:rPr>
        <w:t xml:space="preserve">con, vợ hoặc chồng, cha đẻ, mẹ đẻ, cha vợ hoặc cha chồng, mẹ vợ hoặc mẹ chồng; </w:t>
      </w:r>
      <w:r w:rsidRPr="004E3982">
        <w:rPr>
          <w:rFonts w:ascii="Times New Roman" w:hAnsi="Times New Roman" w:cs="Times New Roman"/>
          <w:i/>
          <w:sz w:val="28"/>
          <w:szCs w:val="28"/>
        </w:rPr>
        <w:lastRenderedPageBreak/>
        <w:t>thành viên khác trong gia đình</w:t>
      </w:r>
      <w:r w:rsidR="0045279D" w:rsidRPr="004E3982">
        <w:rPr>
          <w:rFonts w:ascii="Times New Roman" w:hAnsi="Times New Roman" w:cs="Times New Roman"/>
          <w:i/>
          <w:sz w:val="28"/>
          <w:szCs w:val="28"/>
        </w:rPr>
        <w:t xml:space="preserve"> </w:t>
      </w:r>
      <w:r w:rsidR="00542767" w:rsidRPr="004E3982">
        <w:rPr>
          <w:rFonts w:ascii="Times New Roman" w:hAnsi="Times New Roman" w:cs="Times New Roman"/>
          <w:i/>
          <w:sz w:val="28"/>
          <w:szCs w:val="28"/>
        </w:rPr>
        <w:t>nếu không có các th</w:t>
      </w:r>
      <w:r w:rsidR="0064065B" w:rsidRPr="004E3982">
        <w:rPr>
          <w:rFonts w:ascii="Times New Roman" w:hAnsi="Times New Roman" w:cs="Times New Roman"/>
          <w:i/>
          <w:sz w:val="28"/>
          <w:szCs w:val="28"/>
        </w:rPr>
        <w:t>â</w:t>
      </w:r>
      <w:r w:rsidR="00542767" w:rsidRPr="004E3982">
        <w:rPr>
          <w:rFonts w:ascii="Times New Roman" w:hAnsi="Times New Roman" w:cs="Times New Roman"/>
          <w:i/>
          <w:sz w:val="28"/>
          <w:szCs w:val="28"/>
        </w:rPr>
        <w:t>n nhân kể trên</w:t>
      </w:r>
      <w:r w:rsidRPr="004E3982">
        <w:rPr>
          <w:rFonts w:ascii="Times New Roman" w:hAnsi="Times New Roman" w:cs="Times New Roman"/>
          <w:i/>
          <w:sz w:val="28"/>
          <w:szCs w:val="28"/>
        </w:rPr>
        <w:t>. Các thông tin của thân nhân được xác thực với Cơ sở dữ liệu quốc gia về dân cư (số định danh cá nhân, mối quan hệ với người chết).</w:t>
      </w:r>
      <w:r w:rsidRPr="004E3982">
        <w:rPr>
          <w:rFonts w:ascii="Times New Roman" w:hAnsi="Times New Roman" w:cs="Times New Roman"/>
          <w:sz w:val="28"/>
          <w:szCs w:val="28"/>
        </w:rPr>
        <w:t xml:space="preserve"> </w:t>
      </w:r>
    </w:p>
    <w:p w14:paraId="3D848BCA" w14:textId="77777777" w:rsidR="00EE691B" w:rsidRPr="004E3982" w:rsidRDefault="00EE691B" w:rsidP="00AC0B0B">
      <w:pPr>
        <w:tabs>
          <w:tab w:val="left" w:pos="1148"/>
        </w:tabs>
        <w:ind w:firstLine="720"/>
        <w:jc w:val="both"/>
        <w:rPr>
          <w:rFonts w:ascii="Times New Roman" w:hAnsi="Times New Roman" w:cs="Times New Roman"/>
          <w:b/>
          <w:sz w:val="28"/>
          <w:szCs w:val="28"/>
        </w:rPr>
      </w:pPr>
    </w:p>
    <w:p w14:paraId="20F3A378" w14:textId="7E75F899"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Người hoặc tổ chức nhận mai táng: </w:t>
      </w:r>
    </w:p>
    <w:p w14:paraId="3DD2F954"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Cá nhân</w:t>
      </w:r>
    </w:p>
    <w:p w14:paraId="61B3D0F9"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Họ</w:t>
      </w:r>
      <w:r w:rsidR="00AC6366" w:rsidRPr="004E3982">
        <w:rPr>
          <w:rFonts w:ascii="Times New Roman" w:hAnsi="Times New Roman" w:cs="Times New Roman"/>
          <w:sz w:val="28"/>
          <w:szCs w:val="28"/>
        </w:rPr>
        <w:t xml:space="preserve"> và tên:</w:t>
      </w:r>
      <w:r w:rsidRPr="004E3982">
        <w:rPr>
          <w:rFonts w:ascii="Times New Roman" w:hAnsi="Times New Roman" w:cs="Times New Roman"/>
          <w:sz w:val="28"/>
          <w:szCs w:val="28"/>
        </w:rPr>
        <w:t>............................................................................</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4A64C8E8"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Ngày tháng năm </w:t>
      </w:r>
      <w:r w:rsidR="00AC6366" w:rsidRPr="004E3982">
        <w:rPr>
          <w:rFonts w:ascii="Times New Roman" w:hAnsi="Times New Roman" w:cs="Times New Roman"/>
          <w:sz w:val="28"/>
          <w:szCs w:val="28"/>
        </w:rPr>
        <w:t>sinh: ........................</w:t>
      </w:r>
      <w:r w:rsidRPr="004E3982">
        <w:rPr>
          <w:rFonts w:ascii="Times New Roman" w:hAnsi="Times New Roman" w:cs="Times New Roman"/>
          <w:sz w:val="28"/>
          <w:szCs w:val="28"/>
        </w:rPr>
        <w:t xml:space="preserve">.......... Nam/Nữ: .................................... </w:t>
      </w:r>
    </w:p>
    <w:p w14:paraId="177C4E11"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CCCD/CMND số</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 xml:space="preserve"> Ngày cấp....................Nơi cấ</w:t>
      </w:r>
      <w:r w:rsidR="00AC6366" w:rsidRPr="004E3982">
        <w:rPr>
          <w:rFonts w:ascii="Times New Roman" w:hAnsi="Times New Roman" w:cs="Times New Roman"/>
          <w:sz w:val="28"/>
          <w:szCs w:val="28"/>
        </w:rPr>
        <w:t>p ……………</w:t>
      </w:r>
    </w:p>
    <w:p w14:paraId="16CB973A"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Quê quán: ............................................................................</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1B7556A0"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Nơi thường trú: .............................................................................................</w:t>
      </w:r>
    </w:p>
    <w:p w14:paraId="7F8907B2"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Số điện thoại: .......................................................................</w:t>
      </w:r>
      <w:r w:rsidR="00AC6366" w:rsidRPr="004E3982">
        <w:rPr>
          <w:rFonts w:ascii="Times New Roman" w:hAnsi="Times New Roman" w:cs="Times New Roman"/>
          <w:sz w:val="28"/>
          <w:szCs w:val="28"/>
        </w:rPr>
        <w:t>............................</w:t>
      </w:r>
    </w:p>
    <w:p w14:paraId="46F9341F" w14:textId="2F6CD1E8"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Quan hệ với người từ trần:</w:t>
      </w:r>
      <w:r w:rsidR="00AC6366" w:rsidRPr="004E3982">
        <w:rPr>
          <w:rFonts w:ascii="Times New Roman" w:hAnsi="Times New Roman" w:cs="Times New Roman"/>
          <w:sz w:val="28"/>
          <w:szCs w:val="28"/>
        </w:rPr>
        <w:t>…………………………</w:t>
      </w:r>
      <w:r w:rsidR="007E6402" w:rsidRPr="004E3982">
        <w:rPr>
          <w:rFonts w:ascii="Times New Roman" w:hAnsi="Times New Roman" w:cs="Times New Roman"/>
          <w:sz w:val="28"/>
          <w:szCs w:val="28"/>
        </w:rPr>
        <w:t>……………………………….</w:t>
      </w:r>
    </w:p>
    <w:p w14:paraId="7CBD87F8" w14:textId="0864561D" w:rsidR="007E6402" w:rsidRPr="004E3982" w:rsidRDefault="007E6402"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Số điện thoại liên hệ: </w:t>
      </w:r>
    </w:p>
    <w:p w14:paraId="615157DC"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Tổ chức </w:t>
      </w:r>
    </w:p>
    <w:p w14:paraId="08A48185"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Tên tổ chức: .......................................................................</w:t>
      </w:r>
      <w:r w:rsidR="00AC6366" w:rsidRPr="004E3982">
        <w:rPr>
          <w:rFonts w:ascii="Times New Roman" w:hAnsi="Times New Roman" w:cs="Times New Roman"/>
          <w:sz w:val="28"/>
          <w:szCs w:val="28"/>
        </w:rPr>
        <w:t>.....................</w:t>
      </w:r>
    </w:p>
    <w:p w14:paraId="2A0982B1" w14:textId="77777777" w:rsidR="00AC6366" w:rsidRPr="004E3982" w:rsidRDefault="00AC636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Địa </w:t>
      </w:r>
      <w:r w:rsidR="005A0CC6" w:rsidRPr="004E3982">
        <w:rPr>
          <w:rFonts w:ascii="Times New Roman" w:hAnsi="Times New Roman" w:cs="Times New Roman"/>
          <w:sz w:val="28"/>
          <w:szCs w:val="28"/>
        </w:rPr>
        <w:t>chỉ: .............................................................................................................</w:t>
      </w:r>
    </w:p>
    <w:p w14:paraId="49E77CB1" w14:textId="77777777" w:rsidR="00AC6366" w:rsidRPr="004E3982" w:rsidRDefault="005A0CC6" w:rsidP="00AC6366">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Người đại diện theo pháp luật: .....</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Chức vụ:........................</w:t>
      </w:r>
    </w:p>
    <w:p w14:paraId="50A77B93"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Số điện thoại: .......................................................................</w:t>
      </w:r>
      <w:r w:rsidR="00AC6366" w:rsidRPr="004E3982">
        <w:rPr>
          <w:rFonts w:ascii="Times New Roman" w:hAnsi="Times New Roman" w:cs="Times New Roman"/>
          <w:sz w:val="28"/>
          <w:szCs w:val="28"/>
        </w:rPr>
        <w:t>...........................</w:t>
      </w:r>
    </w:p>
    <w:p w14:paraId="443C981C" w14:textId="4F24C0D1" w:rsidR="00542767" w:rsidRPr="004E3982" w:rsidRDefault="00542767"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Hình thức nhận kết quả giải quyết hưởng trợ cấp mai </w:t>
      </w:r>
      <w:r w:rsidR="00814D36" w:rsidRPr="004E3982">
        <w:rPr>
          <w:rFonts w:ascii="Times New Roman" w:hAnsi="Times New Roman" w:cs="Times New Roman"/>
          <w:b/>
          <w:sz w:val="28"/>
          <w:szCs w:val="28"/>
        </w:rPr>
        <w:t>tá</w:t>
      </w:r>
      <w:r w:rsidRPr="004E3982">
        <w:rPr>
          <w:rFonts w:ascii="Times New Roman" w:hAnsi="Times New Roman" w:cs="Times New Roman"/>
          <w:b/>
          <w:sz w:val="28"/>
          <w:szCs w:val="28"/>
        </w:rPr>
        <w:t>ng</w:t>
      </w:r>
      <w:r w:rsidR="002045F1" w:rsidRPr="004E3982">
        <w:rPr>
          <w:rFonts w:ascii="Times New Roman" w:hAnsi="Times New Roman" w:cs="Times New Roman"/>
          <w:b/>
          <w:sz w:val="28"/>
          <w:szCs w:val="28"/>
        </w:rPr>
        <w:t>/Quyết định hỗ trợ chi phí mai táng</w:t>
      </w:r>
    </w:p>
    <w:p w14:paraId="0874ED43" w14:textId="77777777" w:rsidR="002045F1" w:rsidRPr="004E3982" w:rsidRDefault="00542767" w:rsidP="002045F1">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Quyết định hưởng trợ cấp mai táng</w:t>
      </w:r>
      <w:r w:rsidR="002045F1" w:rsidRPr="004E3982">
        <w:rPr>
          <w:rFonts w:ascii="Times New Roman" w:hAnsi="Times New Roman" w:cs="Times New Roman"/>
          <w:b/>
          <w:sz w:val="28"/>
          <w:szCs w:val="28"/>
        </w:rPr>
        <w:t>/Quyết định hỗ trợ chi phí mai táng</w:t>
      </w:r>
    </w:p>
    <w:p w14:paraId="63A43E9D" w14:textId="08BED698"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w:t>
      </w:r>
      <w:r w:rsidRPr="004E3982">
        <w:rPr>
          <w:rFonts w:ascii="Times New Roman" w:hAnsi="Times New Roman" w:cs="Times New Roman"/>
          <w:i/>
          <w:sz w:val="28"/>
          <w:szCs w:val="28"/>
        </w:rPr>
        <w:t>(lựa chọn nhận cả bản giấy và bản điện tử hoặc chỉ nhận bản điện tử)</w:t>
      </w:r>
      <w:r w:rsidRPr="004E3982">
        <w:rPr>
          <w:rFonts w:ascii="Times New Roman" w:hAnsi="Times New Roman" w:cs="Times New Roman"/>
          <w:sz w:val="28"/>
          <w:szCs w:val="28"/>
        </w:rPr>
        <w:t xml:space="preserve"> </w:t>
      </w:r>
    </w:p>
    <w:p w14:paraId="2F030213"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lastRenderedPageBreak/>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Chỉ nhận bản điện tử qua cổng dịch vụ công Quốc gia</w:t>
      </w:r>
      <w:r w:rsidRPr="004E3982">
        <w:rPr>
          <w:rStyle w:val="FootnoteReference"/>
          <w:rFonts w:ascii="Times New Roman" w:hAnsi="Times New Roman" w:cs="Times New Roman"/>
          <w:sz w:val="28"/>
          <w:szCs w:val="28"/>
        </w:rPr>
        <w:footnoteReference w:id="4"/>
      </w:r>
    </w:p>
    <w:p w14:paraId="2173621B" w14:textId="319C8222"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Bản giấy</w:t>
      </w:r>
      <w:r w:rsidR="00031D3F" w:rsidRPr="004E3982">
        <w:rPr>
          <w:rFonts w:ascii="Times New Roman" w:hAnsi="Times New Roman" w:cs="Times New Roman"/>
          <w:sz w:val="28"/>
          <w:szCs w:val="28"/>
        </w:rPr>
        <w:t xml:space="preserve"> và bản điện tử</w:t>
      </w:r>
      <w:r w:rsidR="00542767" w:rsidRPr="004E3982">
        <w:rPr>
          <w:rFonts w:ascii="Times New Roman" w:hAnsi="Times New Roman" w:cs="Times New Roman"/>
          <w:sz w:val="28"/>
          <w:szCs w:val="28"/>
        </w:rPr>
        <w:t xml:space="preserve">. </w:t>
      </w:r>
    </w:p>
    <w:p w14:paraId="6287590F" w14:textId="77777777"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Lựa chọn cách thức nhận: </w:t>
      </w:r>
    </w:p>
    <w:p w14:paraId="7D707793" w14:textId="34089898" w:rsidR="00542767"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 xml:space="preserve">Tại nơi đăng ký khai tử </w:t>
      </w:r>
      <w:r w:rsidR="003510C7" w:rsidRPr="004E3982">
        <w:rPr>
          <w:rFonts w:ascii="Times New Roman" w:hAnsi="Times New Roman" w:cs="Times New Roman"/>
          <w:sz w:val="28"/>
          <w:szCs w:val="28"/>
        </w:rPr>
        <w:t>(dành cho đối tượng thuộc ngành Lao động-Thương binh và Xã hội)</w:t>
      </w:r>
    </w:p>
    <w:p w14:paraId="5EA84E84" w14:textId="46AE893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Trực tiếp tại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(hiển thị địa chỉ/số điện thoại của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để người dân đến nhận kết quả) </w:t>
      </w:r>
    </w:p>
    <w:p w14:paraId="79D91190"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Qua dịch vụ bưu chính </w:t>
      </w:r>
    </w:p>
    <w:p w14:paraId="1783CBEF" w14:textId="27DF7D1F"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Địa chỉ nhận</w:t>
      </w:r>
      <w:r w:rsidRPr="004E3982">
        <w:rPr>
          <w:rStyle w:val="FootnoteReference"/>
          <w:rFonts w:ascii="Times New Roman" w:hAnsi="Times New Roman" w:cs="Times New Roman"/>
          <w:sz w:val="28"/>
          <w:szCs w:val="28"/>
        </w:rPr>
        <w:footnoteReference w:id="5"/>
      </w:r>
      <w:r w:rsidRPr="004E3982">
        <w:rPr>
          <w:rFonts w:ascii="Times New Roman" w:hAnsi="Times New Roman" w:cs="Times New Roman"/>
          <w:sz w:val="28"/>
          <w:szCs w:val="28"/>
        </w:rPr>
        <w:t xml:space="preserve"> : ................................................................ </w:t>
      </w:r>
    </w:p>
    <w:p w14:paraId="43CFCE2D" w14:textId="6D8B1432" w:rsidR="002045F1" w:rsidRPr="004E3982" w:rsidRDefault="002045F1" w:rsidP="00AC0B0B">
      <w:pPr>
        <w:tabs>
          <w:tab w:val="left" w:pos="1148"/>
        </w:tabs>
        <w:ind w:firstLine="720"/>
        <w:jc w:val="both"/>
        <w:rPr>
          <w:rFonts w:ascii="Times New Roman" w:hAnsi="Times New Roman" w:cs="Times New Roman"/>
          <w:b/>
          <w:bCs/>
          <w:sz w:val="28"/>
          <w:szCs w:val="28"/>
          <w:lang w:val="fr-FR"/>
        </w:rPr>
      </w:pPr>
      <w:r w:rsidRPr="004E3982">
        <w:rPr>
          <w:rFonts w:ascii="Times New Roman" w:hAnsi="Times New Roman" w:cs="Times New Roman"/>
          <w:b/>
          <w:bCs/>
          <w:sz w:val="28"/>
          <w:szCs w:val="28"/>
          <w:lang w:val="fr-FR"/>
        </w:rPr>
        <w:t>Tiền trợ cấp mai táng:</w:t>
      </w:r>
    </w:p>
    <w:p w14:paraId="628CE39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Tài khoản ngân hàng: </w:t>
      </w:r>
    </w:p>
    <w:p w14:paraId="520533BC"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Tên Chủ tài khoản</w:t>
      </w:r>
      <w:r w:rsidRPr="004E3982">
        <w:rPr>
          <w:rStyle w:val="FootnoteReference"/>
          <w:rFonts w:ascii="Times New Roman" w:hAnsi="Times New Roman" w:cs="Times New Roman"/>
          <w:sz w:val="28"/>
          <w:szCs w:val="28"/>
        </w:rPr>
        <w:footnoteReference w:id="6"/>
      </w:r>
      <w:r w:rsidRPr="004E3982">
        <w:rPr>
          <w:rFonts w:ascii="Times New Roman" w:hAnsi="Times New Roman" w:cs="Times New Roman"/>
          <w:sz w:val="28"/>
          <w:szCs w:val="28"/>
          <w:lang w:val="fr-FR"/>
        </w:rPr>
        <w:t xml:space="preserve">: ........................................................... </w:t>
      </w:r>
    </w:p>
    <w:p w14:paraId="2C9E9F7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Số tài khoản:........................................................................ </w:t>
      </w:r>
    </w:p>
    <w:p w14:paraId="0B92C0A6" w14:textId="5C5989B3" w:rsidR="00856786" w:rsidRPr="00CE29BD"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Ngân hàng: ...............................................................................</w:t>
      </w:r>
    </w:p>
    <w:p w14:paraId="67E3300E" w14:textId="7EA4BCD7" w:rsidR="00814D36" w:rsidRPr="004E3982" w:rsidRDefault="00814D3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Tiền mặt tại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(hiển thị địa chỉ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để người dân đến nhận tiền) </w:t>
      </w:r>
    </w:p>
    <w:p w14:paraId="0E232DDC" w14:textId="77777777"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Tôi cam đoan những nội dung khai trên đây là đúng sự thật và chịu trách nhiệm trước pháp luật về cam đoan của mình. </w:t>
      </w:r>
    </w:p>
    <w:p w14:paraId="651803CE" w14:textId="7F35248F"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Làm tại: .............................................................., ngày ...... tháng ..... năm .....</w:t>
      </w:r>
    </w:p>
    <w:p w14:paraId="28FBC45E" w14:textId="0837F015" w:rsidR="00AA283E" w:rsidRPr="004E3982" w:rsidRDefault="00AA283E" w:rsidP="00AA283E">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fr-FR"/>
        </w:rPr>
        <w:t xml:space="preserve">                                                 </w:t>
      </w:r>
      <w:r w:rsidRPr="004E3982">
        <w:rPr>
          <w:rFonts w:ascii="Times New Roman" w:hAnsi="Times New Roman" w:cs="Times New Roman"/>
          <w:b/>
          <w:sz w:val="28"/>
          <w:szCs w:val="28"/>
          <w:lang w:val="vi-VN"/>
        </w:rPr>
        <w:t xml:space="preserve">Người yêu cầu </w:t>
      </w:r>
    </w:p>
    <w:p w14:paraId="1D9FD674" w14:textId="564F7BC9" w:rsidR="00AA283E" w:rsidRPr="004E3982" w:rsidRDefault="00AA283E" w:rsidP="00AA283E">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Pr="004E3982">
        <w:rPr>
          <w:rFonts w:ascii="Times New Roman" w:hAnsi="Times New Roman" w:cs="Times New Roman"/>
          <w:i/>
          <w:sz w:val="28"/>
          <w:szCs w:val="28"/>
          <w:lang w:val="vi-VN"/>
        </w:rPr>
        <w:t>(</w:t>
      </w:r>
      <w:r w:rsidR="002045F1" w:rsidRPr="004E3982">
        <w:rPr>
          <w:rFonts w:ascii="Times New Roman" w:hAnsi="Times New Roman" w:cs="Times New Roman"/>
          <w:i/>
          <w:color w:val="FF0000"/>
          <w:sz w:val="28"/>
          <w:szCs w:val="28"/>
          <w:lang w:val="fr-FR"/>
        </w:rPr>
        <w:t xml:space="preserve">Ghi rõ họ, chữ đệm, tên; </w:t>
      </w:r>
      <w:r w:rsidR="002045F1" w:rsidRPr="004E3982">
        <w:rPr>
          <w:rFonts w:ascii="Times New Roman" w:hAnsi="Times New Roman" w:cs="Times New Roman"/>
          <w:i/>
          <w:sz w:val="28"/>
          <w:szCs w:val="28"/>
          <w:lang w:val="fr-FR"/>
        </w:rPr>
        <w:t>k</w:t>
      </w:r>
      <w:r w:rsidR="002045F1" w:rsidRPr="004E3982">
        <w:rPr>
          <w:rFonts w:ascii="Times New Roman" w:hAnsi="Times New Roman" w:cs="Times New Roman"/>
          <w:i/>
          <w:sz w:val="28"/>
          <w:szCs w:val="28"/>
          <w:lang w:val="vi-VN"/>
        </w:rPr>
        <w:t xml:space="preserve">ý </w:t>
      </w:r>
      <w:r w:rsidRPr="004E3982">
        <w:rPr>
          <w:rFonts w:ascii="Times New Roman" w:hAnsi="Times New Roman" w:cs="Times New Roman"/>
          <w:i/>
          <w:sz w:val="28"/>
          <w:szCs w:val="28"/>
          <w:lang w:val="vi-VN"/>
        </w:rPr>
        <w:t xml:space="preserve">số nếu có) </w:t>
      </w:r>
    </w:p>
    <w:p w14:paraId="17F2D5DE"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5A036230"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4EDAC2A6"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fr-FR"/>
        </w:rPr>
        <w:t xml:space="preserve">             </w:t>
      </w:r>
      <w:r w:rsidRPr="004E3982">
        <w:rPr>
          <w:rFonts w:ascii="Times New Roman" w:hAnsi="Times New Roman" w:cs="Times New Roman"/>
          <w:sz w:val="28"/>
          <w:szCs w:val="28"/>
          <w:lang w:val="vi-VN"/>
        </w:rPr>
        <w:t xml:space="preserve">.................................... </w:t>
      </w:r>
    </w:p>
    <w:p w14:paraId="4A6A4E00" w14:textId="77777777" w:rsidR="00AC6366" w:rsidRPr="004E3982" w:rsidRDefault="00A05753" w:rsidP="00AC636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lastRenderedPageBreak/>
        <w:t>C</w:t>
      </w:r>
      <w:r w:rsidR="00AC6366" w:rsidRPr="004E3982">
        <w:rPr>
          <w:rFonts w:ascii="Times New Roman" w:hAnsi="Times New Roman" w:cs="Times New Roman"/>
          <w:b/>
          <w:i/>
          <w:sz w:val="28"/>
          <w:szCs w:val="28"/>
          <w:u w:val="single"/>
          <w:lang w:val="vi-VN"/>
        </w:rPr>
        <w:t>hú</w:t>
      </w:r>
      <w:r w:rsidRPr="004E3982">
        <w:rPr>
          <w:rFonts w:ascii="Times New Roman" w:hAnsi="Times New Roman" w:cs="Times New Roman"/>
          <w:b/>
          <w:i/>
          <w:sz w:val="28"/>
          <w:szCs w:val="28"/>
          <w:u w:val="single"/>
          <w:lang w:val="vi-VN"/>
        </w:rPr>
        <w:t xml:space="preserve"> thích</w:t>
      </w:r>
      <w:r w:rsidR="00AC6366" w:rsidRPr="004E3982">
        <w:rPr>
          <w:rFonts w:ascii="Times New Roman" w:hAnsi="Times New Roman" w:cs="Times New Roman"/>
          <w:b/>
          <w:i/>
          <w:sz w:val="28"/>
          <w:szCs w:val="28"/>
          <w:u w:val="single"/>
          <w:lang w:val="vi-VN"/>
        </w:rPr>
        <w:t>:</w:t>
      </w:r>
      <w:r w:rsidR="00AC6366" w:rsidRPr="004E3982">
        <w:rPr>
          <w:rFonts w:ascii="Times New Roman" w:hAnsi="Times New Roman" w:cs="Times New Roman"/>
          <w:sz w:val="28"/>
          <w:szCs w:val="28"/>
          <w:lang w:val="vi-VN"/>
        </w:rPr>
        <w:t xml:space="preserve"> </w:t>
      </w:r>
    </w:p>
    <w:p w14:paraId="6B3F33E2" w14:textId="77777777"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(1) Lựa chọn tên các cơ quan có thẩm quyền giải quyết thủ tục hành chính trong quy trình liên thông. </w:t>
      </w:r>
    </w:p>
    <w:p w14:paraId="72B655CA" w14:textId="77777777"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(2)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nơi thường trú hoặc nơi tạm trú, dữ liệu thường trú hoặc tạm trú theo căn cước công dân sẽ được điền tự động từ Cơ sở dữ liệu quốc gia về dân cư. </w:t>
      </w:r>
    </w:p>
    <w:p w14:paraId="58062DC7" w14:textId="05110BDC"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(3) Nhập rõ thông tin về giấy tờ tùy thân của người đi đăng ký (ghi số căn cước công dân, trường hợp không có căn cước công dân thì ghi rõ số chứng minh nhân dân, cơ quan cấp, ngày cấp). </w:t>
      </w:r>
    </w:p>
    <w:p w14:paraId="00170DD4" w14:textId="77777777" w:rsidR="00A05753" w:rsidRPr="00A962AD"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(4)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Giấy báo tử, nếu lựa chọn Giấy tờ thay thế Giấy báo tử thì chọn theo loại giấy tờ, nhập số giấy tờ; trường hợp không có thì để trống.</w:t>
      </w:r>
      <w:r w:rsidRPr="00A962AD">
        <w:rPr>
          <w:rFonts w:ascii="Times New Roman" w:hAnsi="Times New Roman" w:cs="Times New Roman"/>
          <w:sz w:val="28"/>
          <w:szCs w:val="28"/>
          <w:lang w:val="vi-VN"/>
        </w:rPr>
        <w:t xml:space="preserve"> </w:t>
      </w:r>
    </w:p>
    <w:p w14:paraId="5CF7A9E3" w14:textId="46BE4F42" w:rsidR="00906691" w:rsidRPr="00A962AD" w:rsidRDefault="00906691">
      <w:pPr>
        <w:tabs>
          <w:tab w:val="left" w:pos="1148"/>
        </w:tabs>
        <w:ind w:firstLine="720"/>
        <w:jc w:val="both"/>
        <w:rPr>
          <w:rFonts w:ascii="Times New Roman" w:hAnsi="Times New Roman" w:cs="Times New Roman"/>
          <w:sz w:val="28"/>
          <w:szCs w:val="28"/>
          <w:lang w:val="vi-VN"/>
        </w:rPr>
      </w:pPr>
    </w:p>
    <w:sectPr w:rsidR="00906691" w:rsidRPr="00A962AD" w:rsidSect="0055241D">
      <w:headerReference w:type="default" r:id="rId9"/>
      <w:pgSz w:w="12240" w:h="15840"/>
      <w:pgMar w:top="1152" w:right="90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9D056" w14:textId="77777777" w:rsidR="0016752A" w:rsidRDefault="0016752A" w:rsidP="0059425A">
      <w:pPr>
        <w:spacing w:after="0" w:line="240" w:lineRule="auto"/>
      </w:pPr>
      <w:r>
        <w:separator/>
      </w:r>
    </w:p>
  </w:endnote>
  <w:endnote w:type="continuationSeparator" w:id="0">
    <w:p w14:paraId="593537CD" w14:textId="77777777" w:rsidR="0016752A" w:rsidRDefault="0016752A" w:rsidP="0059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BB5D7" w14:textId="77777777" w:rsidR="0016752A" w:rsidRDefault="0016752A" w:rsidP="0059425A">
      <w:pPr>
        <w:spacing w:after="0" w:line="240" w:lineRule="auto"/>
      </w:pPr>
      <w:r>
        <w:separator/>
      </w:r>
    </w:p>
  </w:footnote>
  <w:footnote w:type="continuationSeparator" w:id="0">
    <w:p w14:paraId="43324493" w14:textId="77777777" w:rsidR="0016752A" w:rsidRDefault="0016752A" w:rsidP="0059425A">
      <w:pPr>
        <w:spacing w:after="0" w:line="240" w:lineRule="auto"/>
      </w:pPr>
      <w:r>
        <w:continuationSeparator/>
      </w:r>
    </w:p>
  </w:footnote>
  <w:footnote w:id="1">
    <w:p w14:paraId="0B29031E" w14:textId="07D4FC51" w:rsidR="00417893" w:rsidRPr="006B69E0" w:rsidRDefault="00417893" w:rsidP="008D6287">
      <w:pPr>
        <w:spacing w:after="0" w:line="240" w:lineRule="auto"/>
        <w:jc w:val="both"/>
        <w:rPr>
          <w:rFonts w:ascii="Times New Roman" w:hAnsi="Times New Roman" w:cs="Times New Roman"/>
          <w:sz w:val="18"/>
          <w:szCs w:val="18"/>
          <w:lang w:val="vi-VN"/>
        </w:rPr>
      </w:pPr>
      <w:r w:rsidRPr="008D6287">
        <w:rPr>
          <w:rStyle w:val="FootnoteReference"/>
          <w:rFonts w:ascii="Times New Roman" w:hAnsi="Times New Roman" w:cs="Times New Roman"/>
          <w:sz w:val="18"/>
          <w:szCs w:val="18"/>
        </w:rPr>
        <w:footnoteRef/>
      </w:r>
      <w:r w:rsidRPr="006B69E0">
        <w:rPr>
          <w:rFonts w:ascii="Times New Roman" w:hAnsi="Times New Roman" w:cs="Times New Roman"/>
          <w:sz w:val="18"/>
          <w:szCs w:val="18"/>
          <w:lang w:val="vi-VN"/>
        </w:rPr>
        <w:t xml:space="preserve"> Người đang bảo lưu thời gian đóng BHXH bắt buộc phải có thời gian đóng BHXH bắt buộc từ đủ 12 tháng trở lên; người tham gia BHXH tự nguyện có thời gian đóng BHXH bắt buộc từ đủ 12 tháng trở lên hoặc</w:t>
      </w:r>
      <w:r>
        <w:rPr>
          <w:rFonts w:ascii="Times New Roman" w:hAnsi="Times New Roman" w:cs="Times New Roman"/>
          <w:sz w:val="18"/>
          <w:szCs w:val="18"/>
        </w:rPr>
        <w:t xml:space="preserve"> người có tổng thời gian đóng bảo hiểm xã hội bắt buộc và tự nguyện từ đủ 60 tháng trở lên</w:t>
      </w:r>
      <w:r w:rsidRPr="006B69E0">
        <w:rPr>
          <w:rFonts w:ascii="Times New Roman" w:hAnsi="Times New Roman" w:cs="Times New Roman"/>
          <w:sz w:val="18"/>
          <w:szCs w:val="18"/>
          <w:lang w:val="vi-VN"/>
        </w:rPr>
        <w:t>.</w:t>
      </w:r>
    </w:p>
  </w:footnote>
  <w:footnote w:id="2">
    <w:p w14:paraId="1C40E5A0" w14:textId="20D34E5F" w:rsidR="00417893" w:rsidRPr="00CE29BD" w:rsidRDefault="00417893">
      <w:pPr>
        <w:pStyle w:val="FootnoteText"/>
        <w:rPr>
          <w:lang w:val="vi-VN"/>
        </w:rPr>
      </w:pPr>
      <w:r>
        <w:rPr>
          <w:rStyle w:val="FootnoteReference"/>
        </w:rPr>
        <w:footnoteRef/>
      </w:r>
      <w:r w:rsidRPr="00CE29BD">
        <w:rPr>
          <w:lang w:val="vi-VN"/>
        </w:rPr>
        <w:t xml:space="preserve"> Đối tượng bảo trợ quy định tại Điều 11, 14 Nghị định số 20/2021/NĐ-CP</w:t>
      </w:r>
    </w:p>
  </w:footnote>
  <w:footnote w:id="3">
    <w:p w14:paraId="5B6C3EE2" w14:textId="77777777" w:rsidR="00417893" w:rsidRPr="006B69E0" w:rsidRDefault="00417893" w:rsidP="00DF6E25">
      <w:pPr>
        <w:pStyle w:val="FootnoteText"/>
        <w:rPr>
          <w:rFonts w:ascii="Times New Roman" w:hAnsi="Times New Roman" w:cs="Times New Roman"/>
          <w:sz w:val="18"/>
          <w:szCs w:val="18"/>
          <w:lang w:val="vi-VN"/>
        </w:rPr>
      </w:pPr>
      <w:r>
        <w:rPr>
          <w:rStyle w:val="FootnoteReference"/>
        </w:rPr>
        <w:footnoteRef/>
      </w:r>
      <w:r w:rsidRPr="006B69E0">
        <w:rPr>
          <w:lang w:val="vi-VN"/>
        </w:rPr>
        <w:t xml:space="preserve"> </w:t>
      </w:r>
      <w:r w:rsidRPr="006B69E0">
        <w:rPr>
          <w:rFonts w:ascii="Times New Roman" w:hAnsi="Times New Roman" w:cs="Times New Roman"/>
          <w:sz w:val="18"/>
          <w:szCs w:val="18"/>
          <w:lang w:val="vi-VN"/>
        </w:rPr>
        <w:t>Mẫu số 12 NĐ 131/2021/NĐ-CP: Ghi rõ diện đối tượng người có công.</w:t>
      </w:r>
    </w:p>
  </w:footnote>
  <w:footnote w:id="4">
    <w:p w14:paraId="4CCCAF73" w14:textId="77777777" w:rsidR="00417893" w:rsidRPr="00A962AD" w:rsidRDefault="00417893">
      <w:pPr>
        <w:pStyle w:val="FootnoteText"/>
        <w:rPr>
          <w:lang w:val="vi-VN"/>
        </w:rPr>
      </w:pPr>
      <w:r>
        <w:rPr>
          <w:rStyle w:val="FootnoteReference"/>
        </w:rPr>
        <w:footnoteRef/>
      </w:r>
      <w:r w:rsidRPr="00A962AD">
        <w:rPr>
          <w:lang w:val="vi-VN"/>
        </w:rPr>
        <w:t xml:space="preserve"> </w:t>
      </w:r>
      <w:r w:rsidRPr="00A962AD">
        <w:rPr>
          <w:rFonts w:ascii="Times New Roman" w:hAnsi="Times New Roman" w:cs="Times New Roman"/>
          <w:lang w:val="vi-VN"/>
        </w:rPr>
        <w:t>Bản điện tử sẽ được trả về Kho dữ liệu của cá nhân trên Cổng DVCQG.</w:t>
      </w:r>
    </w:p>
  </w:footnote>
  <w:footnote w:id="5">
    <w:p w14:paraId="6373ABE9" w14:textId="77777777" w:rsidR="00417893" w:rsidRPr="00A962AD" w:rsidRDefault="00417893">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Chọn danh mục tỉnh/huyện/xã và nhập địa chỉ chi tiết (số nhà, tổ dân phố/thôn/xóm...).</w:t>
      </w:r>
    </w:p>
  </w:footnote>
  <w:footnote w:id="6">
    <w:p w14:paraId="72048B90" w14:textId="77777777" w:rsidR="00417893" w:rsidRPr="00A962AD" w:rsidRDefault="00417893" w:rsidP="00856786">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Thông tin chủ tài khoản phải trùng khớp với thông tin của cá nhân nhận trợ cấp mai táng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569357"/>
      <w:docPartObj>
        <w:docPartGallery w:val="Page Numbers (Top of Page)"/>
        <w:docPartUnique/>
      </w:docPartObj>
    </w:sdtPr>
    <w:sdtEndPr>
      <w:rPr>
        <w:noProof/>
      </w:rPr>
    </w:sdtEndPr>
    <w:sdtContent>
      <w:p w14:paraId="7367DD7A" w14:textId="2730E695" w:rsidR="00417893" w:rsidRDefault="00417893">
        <w:pPr>
          <w:pStyle w:val="Header"/>
          <w:jc w:val="center"/>
        </w:pPr>
        <w:r>
          <w:fldChar w:fldCharType="begin"/>
        </w:r>
        <w:r>
          <w:instrText xml:space="preserve"> PAGE   \* MERGEFORMAT </w:instrText>
        </w:r>
        <w:r>
          <w:fldChar w:fldCharType="separate"/>
        </w:r>
        <w:r w:rsidR="007431D2">
          <w:rPr>
            <w:noProof/>
          </w:rPr>
          <w:t>2</w:t>
        </w:r>
        <w:r>
          <w:rPr>
            <w:noProof/>
          </w:rPr>
          <w:fldChar w:fldCharType="end"/>
        </w:r>
      </w:p>
    </w:sdtContent>
  </w:sdt>
  <w:p w14:paraId="3A71BD37" w14:textId="77777777" w:rsidR="00417893" w:rsidRDefault="00417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DE6"/>
    <w:multiLevelType w:val="hybridMultilevel"/>
    <w:tmpl w:val="466056E2"/>
    <w:lvl w:ilvl="0" w:tplc="CD085F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506871"/>
    <w:multiLevelType w:val="hybridMultilevel"/>
    <w:tmpl w:val="DF649ABE"/>
    <w:lvl w:ilvl="0" w:tplc="E508F0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F8799E"/>
    <w:multiLevelType w:val="hybridMultilevel"/>
    <w:tmpl w:val="21FE5658"/>
    <w:lvl w:ilvl="0" w:tplc="7070F2F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8B958EA"/>
    <w:multiLevelType w:val="hybridMultilevel"/>
    <w:tmpl w:val="93DAA512"/>
    <w:lvl w:ilvl="0" w:tplc="BC660AD2">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C24FF9"/>
    <w:multiLevelType w:val="hybridMultilevel"/>
    <w:tmpl w:val="4032095A"/>
    <w:lvl w:ilvl="0" w:tplc="023055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F10FD2"/>
    <w:multiLevelType w:val="hybridMultilevel"/>
    <w:tmpl w:val="B8182A2E"/>
    <w:lvl w:ilvl="0" w:tplc="2FBEE8A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97"/>
    <w:rsid w:val="000040CF"/>
    <w:rsid w:val="00022C22"/>
    <w:rsid w:val="00023C25"/>
    <w:rsid w:val="0002469F"/>
    <w:rsid w:val="00031D3F"/>
    <w:rsid w:val="000425EC"/>
    <w:rsid w:val="00044148"/>
    <w:rsid w:val="000475EA"/>
    <w:rsid w:val="00047E6A"/>
    <w:rsid w:val="000552DF"/>
    <w:rsid w:val="00061424"/>
    <w:rsid w:val="000702C2"/>
    <w:rsid w:val="00080947"/>
    <w:rsid w:val="00090B32"/>
    <w:rsid w:val="0009471D"/>
    <w:rsid w:val="0009532E"/>
    <w:rsid w:val="000A213D"/>
    <w:rsid w:val="000A7B1A"/>
    <w:rsid w:val="000B1BF1"/>
    <w:rsid w:val="000B60B5"/>
    <w:rsid w:val="000C1F14"/>
    <w:rsid w:val="000C3262"/>
    <w:rsid w:val="000C7530"/>
    <w:rsid w:val="000E55BB"/>
    <w:rsid w:val="000E6B1B"/>
    <w:rsid w:val="000F3C67"/>
    <w:rsid w:val="00100CDB"/>
    <w:rsid w:val="00101D4B"/>
    <w:rsid w:val="00102323"/>
    <w:rsid w:val="00104EC8"/>
    <w:rsid w:val="00105E52"/>
    <w:rsid w:val="001126B9"/>
    <w:rsid w:val="00112F7C"/>
    <w:rsid w:val="001415F9"/>
    <w:rsid w:val="0014633C"/>
    <w:rsid w:val="00162F42"/>
    <w:rsid w:val="00163BE6"/>
    <w:rsid w:val="0016752A"/>
    <w:rsid w:val="00176204"/>
    <w:rsid w:val="00185479"/>
    <w:rsid w:val="001A246A"/>
    <w:rsid w:val="001A2AE7"/>
    <w:rsid w:val="001B1B49"/>
    <w:rsid w:val="001B2230"/>
    <w:rsid w:val="001D2127"/>
    <w:rsid w:val="001F22B5"/>
    <w:rsid w:val="001F2853"/>
    <w:rsid w:val="001F31C1"/>
    <w:rsid w:val="001F3EC3"/>
    <w:rsid w:val="002004E5"/>
    <w:rsid w:val="00200A47"/>
    <w:rsid w:val="002014D3"/>
    <w:rsid w:val="00201E8F"/>
    <w:rsid w:val="002045F1"/>
    <w:rsid w:val="00205FE7"/>
    <w:rsid w:val="0021551D"/>
    <w:rsid w:val="00216DB2"/>
    <w:rsid w:val="00217205"/>
    <w:rsid w:val="002245B5"/>
    <w:rsid w:val="00224E33"/>
    <w:rsid w:val="00226692"/>
    <w:rsid w:val="0023655B"/>
    <w:rsid w:val="00241239"/>
    <w:rsid w:val="00241B1C"/>
    <w:rsid w:val="00260398"/>
    <w:rsid w:val="00260480"/>
    <w:rsid w:val="00261D21"/>
    <w:rsid w:val="002620CD"/>
    <w:rsid w:val="00262A05"/>
    <w:rsid w:val="002657F3"/>
    <w:rsid w:val="00265BB8"/>
    <w:rsid w:val="00270462"/>
    <w:rsid w:val="00270DD4"/>
    <w:rsid w:val="00275512"/>
    <w:rsid w:val="002758E1"/>
    <w:rsid w:val="00291573"/>
    <w:rsid w:val="00293FE4"/>
    <w:rsid w:val="00296363"/>
    <w:rsid w:val="00297D44"/>
    <w:rsid w:val="002A0208"/>
    <w:rsid w:val="002A2D0A"/>
    <w:rsid w:val="002A7941"/>
    <w:rsid w:val="002B0DF0"/>
    <w:rsid w:val="002B6BA9"/>
    <w:rsid w:val="002C361A"/>
    <w:rsid w:val="002D1D71"/>
    <w:rsid w:val="002E32DC"/>
    <w:rsid w:val="002E6BC0"/>
    <w:rsid w:val="002E78AE"/>
    <w:rsid w:val="002F12FE"/>
    <w:rsid w:val="002F3EE4"/>
    <w:rsid w:val="0030389C"/>
    <w:rsid w:val="00303E3C"/>
    <w:rsid w:val="00304C6C"/>
    <w:rsid w:val="003068BD"/>
    <w:rsid w:val="00306A4E"/>
    <w:rsid w:val="003122CD"/>
    <w:rsid w:val="00327CD7"/>
    <w:rsid w:val="00327E9F"/>
    <w:rsid w:val="00334A5E"/>
    <w:rsid w:val="0033544F"/>
    <w:rsid w:val="00344913"/>
    <w:rsid w:val="003510C7"/>
    <w:rsid w:val="0035273D"/>
    <w:rsid w:val="003564DF"/>
    <w:rsid w:val="0035758F"/>
    <w:rsid w:val="00370856"/>
    <w:rsid w:val="00371175"/>
    <w:rsid w:val="00371E93"/>
    <w:rsid w:val="003804A6"/>
    <w:rsid w:val="00382632"/>
    <w:rsid w:val="00387BFA"/>
    <w:rsid w:val="00390532"/>
    <w:rsid w:val="0039486E"/>
    <w:rsid w:val="003948F7"/>
    <w:rsid w:val="00396354"/>
    <w:rsid w:val="003A5DEA"/>
    <w:rsid w:val="003C2500"/>
    <w:rsid w:val="003C3EE2"/>
    <w:rsid w:val="003D194B"/>
    <w:rsid w:val="003D1D17"/>
    <w:rsid w:val="003D2005"/>
    <w:rsid w:val="003D6596"/>
    <w:rsid w:val="003D6C97"/>
    <w:rsid w:val="003E016B"/>
    <w:rsid w:val="003E12D9"/>
    <w:rsid w:val="003E19E3"/>
    <w:rsid w:val="003E5905"/>
    <w:rsid w:val="003F2FD6"/>
    <w:rsid w:val="00411588"/>
    <w:rsid w:val="00416D06"/>
    <w:rsid w:val="00417893"/>
    <w:rsid w:val="00424925"/>
    <w:rsid w:val="004335DB"/>
    <w:rsid w:val="00434960"/>
    <w:rsid w:val="0044037C"/>
    <w:rsid w:val="0044377F"/>
    <w:rsid w:val="0045279D"/>
    <w:rsid w:val="00453EF4"/>
    <w:rsid w:val="0047190D"/>
    <w:rsid w:val="00475D94"/>
    <w:rsid w:val="00477C8A"/>
    <w:rsid w:val="00487314"/>
    <w:rsid w:val="00487DAB"/>
    <w:rsid w:val="00490FC1"/>
    <w:rsid w:val="004A0E98"/>
    <w:rsid w:val="004C237C"/>
    <w:rsid w:val="004C71B5"/>
    <w:rsid w:val="004D25A8"/>
    <w:rsid w:val="004E2275"/>
    <w:rsid w:val="004E3969"/>
    <w:rsid w:val="004E3982"/>
    <w:rsid w:val="004F0BED"/>
    <w:rsid w:val="004F6336"/>
    <w:rsid w:val="0051067B"/>
    <w:rsid w:val="00514D47"/>
    <w:rsid w:val="00517C97"/>
    <w:rsid w:val="0052185B"/>
    <w:rsid w:val="00522B06"/>
    <w:rsid w:val="0052601F"/>
    <w:rsid w:val="00540109"/>
    <w:rsid w:val="00542767"/>
    <w:rsid w:val="0055241D"/>
    <w:rsid w:val="00552B95"/>
    <w:rsid w:val="00553990"/>
    <w:rsid w:val="00566143"/>
    <w:rsid w:val="00566385"/>
    <w:rsid w:val="00573D3A"/>
    <w:rsid w:val="00577BE3"/>
    <w:rsid w:val="005826AB"/>
    <w:rsid w:val="00590D98"/>
    <w:rsid w:val="00592595"/>
    <w:rsid w:val="0059425A"/>
    <w:rsid w:val="00594F0B"/>
    <w:rsid w:val="0059724B"/>
    <w:rsid w:val="005A0CC6"/>
    <w:rsid w:val="005A0F8E"/>
    <w:rsid w:val="005A2A4D"/>
    <w:rsid w:val="005B70BE"/>
    <w:rsid w:val="005D1834"/>
    <w:rsid w:val="005F3909"/>
    <w:rsid w:val="005F4274"/>
    <w:rsid w:val="00602A1C"/>
    <w:rsid w:val="00614AD6"/>
    <w:rsid w:val="006230AF"/>
    <w:rsid w:val="00627537"/>
    <w:rsid w:val="006278DE"/>
    <w:rsid w:val="0063013F"/>
    <w:rsid w:val="0063655A"/>
    <w:rsid w:val="00637851"/>
    <w:rsid w:val="0064065B"/>
    <w:rsid w:val="006419BD"/>
    <w:rsid w:val="00646268"/>
    <w:rsid w:val="006464AE"/>
    <w:rsid w:val="006667F7"/>
    <w:rsid w:val="00672F10"/>
    <w:rsid w:val="00673143"/>
    <w:rsid w:val="00676440"/>
    <w:rsid w:val="00680705"/>
    <w:rsid w:val="006815E8"/>
    <w:rsid w:val="0068423A"/>
    <w:rsid w:val="006A3C96"/>
    <w:rsid w:val="006A499B"/>
    <w:rsid w:val="006A4ACF"/>
    <w:rsid w:val="006A6811"/>
    <w:rsid w:val="006B0309"/>
    <w:rsid w:val="006B4CA6"/>
    <w:rsid w:val="006B69E0"/>
    <w:rsid w:val="006C6A3A"/>
    <w:rsid w:val="006D1589"/>
    <w:rsid w:val="006D20E6"/>
    <w:rsid w:val="006D30C0"/>
    <w:rsid w:val="006E022A"/>
    <w:rsid w:val="006E0658"/>
    <w:rsid w:val="006E2718"/>
    <w:rsid w:val="006E3262"/>
    <w:rsid w:val="006E38CE"/>
    <w:rsid w:val="006E40A4"/>
    <w:rsid w:val="006E4999"/>
    <w:rsid w:val="006E4B40"/>
    <w:rsid w:val="006E5857"/>
    <w:rsid w:val="006E5A91"/>
    <w:rsid w:val="006F3847"/>
    <w:rsid w:val="00710783"/>
    <w:rsid w:val="00714B0A"/>
    <w:rsid w:val="007166EF"/>
    <w:rsid w:val="007306ED"/>
    <w:rsid w:val="007431D2"/>
    <w:rsid w:val="00752CE0"/>
    <w:rsid w:val="00756E18"/>
    <w:rsid w:val="0075702F"/>
    <w:rsid w:val="00757D5C"/>
    <w:rsid w:val="00766227"/>
    <w:rsid w:val="00770A15"/>
    <w:rsid w:val="007853F2"/>
    <w:rsid w:val="00790DBB"/>
    <w:rsid w:val="007912A9"/>
    <w:rsid w:val="007956D0"/>
    <w:rsid w:val="007A3F9C"/>
    <w:rsid w:val="007A4510"/>
    <w:rsid w:val="007A69F3"/>
    <w:rsid w:val="007B3718"/>
    <w:rsid w:val="007C196C"/>
    <w:rsid w:val="007C4942"/>
    <w:rsid w:val="007C58F8"/>
    <w:rsid w:val="007D0E76"/>
    <w:rsid w:val="007D60A2"/>
    <w:rsid w:val="007D7964"/>
    <w:rsid w:val="007D7F41"/>
    <w:rsid w:val="007E4EA0"/>
    <w:rsid w:val="007E6402"/>
    <w:rsid w:val="0080339D"/>
    <w:rsid w:val="00803B77"/>
    <w:rsid w:val="00804F7D"/>
    <w:rsid w:val="00812D2A"/>
    <w:rsid w:val="00814D36"/>
    <w:rsid w:val="008163B9"/>
    <w:rsid w:val="00817CCA"/>
    <w:rsid w:val="0082110E"/>
    <w:rsid w:val="00830D2D"/>
    <w:rsid w:val="00832C78"/>
    <w:rsid w:val="00833545"/>
    <w:rsid w:val="00842C9F"/>
    <w:rsid w:val="00845308"/>
    <w:rsid w:val="00852EB4"/>
    <w:rsid w:val="00856786"/>
    <w:rsid w:val="00872C41"/>
    <w:rsid w:val="008816ED"/>
    <w:rsid w:val="00883A4F"/>
    <w:rsid w:val="00893014"/>
    <w:rsid w:val="0089379D"/>
    <w:rsid w:val="00895E42"/>
    <w:rsid w:val="008A2B3B"/>
    <w:rsid w:val="008A4463"/>
    <w:rsid w:val="008B351C"/>
    <w:rsid w:val="008B4680"/>
    <w:rsid w:val="008B51BC"/>
    <w:rsid w:val="008C289C"/>
    <w:rsid w:val="008D48BF"/>
    <w:rsid w:val="008D6287"/>
    <w:rsid w:val="008D726B"/>
    <w:rsid w:val="008E5119"/>
    <w:rsid w:val="008E6207"/>
    <w:rsid w:val="008E6B17"/>
    <w:rsid w:val="008E7F1F"/>
    <w:rsid w:val="008F7741"/>
    <w:rsid w:val="008F78C0"/>
    <w:rsid w:val="00904E65"/>
    <w:rsid w:val="00906691"/>
    <w:rsid w:val="00907455"/>
    <w:rsid w:val="00917317"/>
    <w:rsid w:val="00930A07"/>
    <w:rsid w:val="00932E5E"/>
    <w:rsid w:val="009357B0"/>
    <w:rsid w:val="00935B5E"/>
    <w:rsid w:val="009435DF"/>
    <w:rsid w:val="00943A92"/>
    <w:rsid w:val="00944057"/>
    <w:rsid w:val="009443AA"/>
    <w:rsid w:val="00947156"/>
    <w:rsid w:val="00947406"/>
    <w:rsid w:val="00960701"/>
    <w:rsid w:val="009614B7"/>
    <w:rsid w:val="009620A2"/>
    <w:rsid w:val="00962AE8"/>
    <w:rsid w:val="009648AF"/>
    <w:rsid w:val="00966BA6"/>
    <w:rsid w:val="0097315E"/>
    <w:rsid w:val="00973CD5"/>
    <w:rsid w:val="00973F17"/>
    <w:rsid w:val="0097687E"/>
    <w:rsid w:val="00976C59"/>
    <w:rsid w:val="00982527"/>
    <w:rsid w:val="0099149F"/>
    <w:rsid w:val="00992B4D"/>
    <w:rsid w:val="009A2A6A"/>
    <w:rsid w:val="009A33F5"/>
    <w:rsid w:val="009B3AD9"/>
    <w:rsid w:val="009B44DC"/>
    <w:rsid w:val="009B4C0A"/>
    <w:rsid w:val="009B5E1D"/>
    <w:rsid w:val="009B795E"/>
    <w:rsid w:val="009C142E"/>
    <w:rsid w:val="009C151E"/>
    <w:rsid w:val="009C2714"/>
    <w:rsid w:val="009C387E"/>
    <w:rsid w:val="009D1631"/>
    <w:rsid w:val="009D20BA"/>
    <w:rsid w:val="009D7B50"/>
    <w:rsid w:val="009E484B"/>
    <w:rsid w:val="009E500F"/>
    <w:rsid w:val="009F1E40"/>
    <w:rsid w:val="009F404F"/>
    <w:rsid w:val="009F5D92"/>
    <w:rsid w:val="00A04DC7"/>
    <w:rsid w:val="00A05753"/>
    <w:rsid w:val="00A070E7"/>
    <w:rsid w:val="00A11703"/>
    <w:rsid w:val="00A1440E"/>
    <w:rsid w:val="00A238E2"/>
    <w:rsid w:val="00A25C05"/>
    <w:rsid w:val="00A33526"/>
    <w:rsid w:val="00A339D4"/>
    <w:rsid w:val="00A34CC8"/>
    <w:rsid w:val="00A44CDE"/>
    <w:rsid w:val="00A54379"/>
    <w:rsid w:val="00A54639"/>
    <w:rsid w:val="00A55CC4"/>
    <w:rsid w:val="00A57559"/>
    <w:rsid w:val="00A60396"/>
    <w:rsid w:val="00A60E8F"/>
    <w:rsid w:val="00A61736"/>
    <w:rsid w:val="00A767FD"/>
    <w:rsid w:val="00A80DE0"/>
    <w:rsid w:val="00A92698"/>
    <w:rsid w:val="00A93CCF"/>
    <w:rsid w:val="00A95EEB"/>
    <w:rsid w:val="00A962AD"/>
    <w:rsid w:val="00A97C51"/>
    <w:rsid w:val="00AA283E"/>
    <w:rsid w:val="00AA5845"/>
    <w:rsid w:val="00AB238C"/>
    <w:rsid w:val="00AC0B0B"/>
    <w:rsid w:val="00AC2788"/>
    <w:rsid w:val="00AC6366"/>
    <w:rsid w:val="00AC7556"/>
    <w:rsid w:val="00AC7C5C"/>
    <w:rsid w:val="00AD5C36"/>
    <w:rsid w:val="00AE3C97"/>
    <w:rsid w:val="00AE6F00"/>
    <w:rsid w:val="00AF441D"/>
    <w:rsid w:val="00AF44BE"/>
    <w:rsid w:val="00B07244"/>
    <w:rsid w:val="00B15918"/>
    <w:rsid w:val="00B1613E"/>
    <w:rsid w:val="00B2513C"/>
    <w:rsid w:val="00B274A9"/>
    <w:rsid w:val="00B366D3"/>
    <w:rsid w:val="00B36717"/>
    <w:rsid w:val="00B45083"/>
    <w:rsid w:val="00B5179E"/>
    <w:rsid w:val="00B5356E"/>
    <w:rsid w:val="00B55F1A"/>
    <w:rsid w:val="00B67692"/>
    <w:rsid w:val="00B6775E"/>
    <w:rsid w:val="00B67C14"/>
    <w:rsid w:val="00B72CD4"/>
    <w:rsid w:val="00B72D10"/>
    <w:rsid w:val="00B74B30"/>
    <w:rsid w:val="00B83D8C"/>
    <w:rsid w:val="00B8491F"/>
    <w:rsid w:val="00B8672E"/>
    <w:rsid w:val="00B940CE"/>
    <w:rsid w:val="00BA06EE"/>
    <w:rsid w:val="00BA1432"/>
    <w:rsid w:val="00BA3F49"/>
    <w:rsid w:val="00BB0F0B"/>
    <w:rsid w:val="00BB24CC"/>
    <w:rsid w:val="00BB41C5"/>
    <w:rsid w:val="00BB6158"/>
    <w:rsid w:val="00BC5234"/>
    <w:rsid w:val="00BC57F8"/>
    <w:rsid w:val="00BC6AB2"/>
    <w:rsid w:val="00BC7129"/>
    <w:rsid w:val="00BC7AA2"/>
    <w:rsid w:val="00BE2ED1"/>
    <w:rsid w:val="00BE687B"/>
    <w:rsid w:val="00BF2A53"/>
    <w:rsid w:val="00BF53D0"/>
    <w:rsid w:val="00BF56E5"/>
    <w:rsid w:val="00C05881"/>
    <w:rsid w:val="00C07DEB"/>
    <w:rsid w:val="00C1673D"/>
    <w:rsid w:val="00C2453E"/>
    <w:rsid w:val="00C24CF6"/>
    <w:rsid w:val="00C24D77"/>
    <w:rsid w:val="00C31FAF"/>
    <w:rsid w:val="00C34EC8"/>
    <w:rsid w:val="00C415DE"/>
    <w:rsid w:val="00C44573"/>
    <w:rsid w:val="00C4728C"/>
    <w:rsid w:val="00C51B4E"/>
    <w:rsid w:val="00C53558"/>
    <w:rsid w:val="00C65D8D"/>
    <w:rsid w:val="00C662CA"/>
    <w:rsid w:val="00C743F0"/>
    <w:rsid w:val="00C8566A"/>
    <w:rsid w:val="00CB02CD"/>
    <w:rsid w:val="00CB1A72"/>
    <w:rsid w:val="00CB5196"/>
    <w:rsid w:val="00CD19E4"/>
    <w:rsid w:val="00CE29BD"/>
    <w:rsid w:val="00CE3DA5"/>
    <w:rsid w:val="00CE3E6D"/>
    <w:rsid w:val="00CE77E1"/>
    <w:rsid w:val="00CF0BD0"/>
    <w:rsid w:val="00CF17D7"/>
    <w:rsid w:val="00D06796"/>
    <w:rsid w:val="00D11A13"/>
    <w:rsid w:val="00D14AC7"/>
    <w:rsid w:val="00D17520"/>
    <w:rsid w:val="00D236B8"/>
    <w:rsid w:val="00D242B6"/>
    <w:rsid w:val="00D26B96"/>
    <w:rsid w:val="00D3370E"/>
    <w:rsid w:val="00D35314"/>
    <w:rsid w:val="00D41776"/>
    <w:rsid w:val="00D45B22"/>
    <w:rsid w:val="00D50676"/>
    <w:rsid w:val="00D53846"/>
    <w:rsid w:val="00D568F9"/>
    <w:rsid w:val="00D56AD3"/>
    <w:rsid w:val="00D6468A"/>
    <w:rsid w:val="00D64913"/>
    <w:rsid w:val="00D67365"/>
    <w:rsid w:val="00D702B4"/>
    <w:rsid w:val="00D721F4"/>
    <w:rsid w:val="00D72681"/>
    <w:rsid w:val="00D73D2B"/>
    <w:rsid w:val="00D76BC1"/>
    <w:rsid w:val="00D821A9"/>
    <w:rsid w:val="00D83F6A"/>
    <w:rsid w:val="00D85020"/>
    <w:rsid w:val="00D92F63"/>
    <w:rsid w:val="00DA1E64"/>
    <w:rsid w:val="00DA2969"/>
    <w:rsid w:val="00DA4076"/>
    <w:rsid w:val="00DB3AB9"/>
    <w:rsid w:val="00DB4328"/>
    <w:rsid w:val="00DC10D3"/>
    <w:rsid w:val="00DD6428"/>
    <w:rsid w:val="00DF2CAB"/>
    <w:rsid w:val="00DF3516"/>
    <w:rsid w:val="00DF6B29"/>
    <w:rsid w:val="00DF6E25"/>
    <w:rsid w:val="00E017D5"/>
    <w:rsid w:val="00E06F23"/>
    <w:rsid w:val="00E12054"/>
    <w:rsid w:val="00E13CAC"/>
    <w:rsid w:val="00E30ABD"/>
    <w:rsid w:val="00E30D79"/>
    <w:rsid w:val="00E31E09"/>
    <w:rsid w:val="00E371AA"/>
    <w:rsid w:val="00E41822"/>
    <w:rsid w:val="00E51F65"/>
    <w:rsid w:val="00E66A88"/>
    <w:rsid w:val="00E7017C"/>
    <w:rsid w:val="00E74A7A"/>
    <w:rsid w:val="00E83066"/>
    <w:rsid w:val="00E96E45"/>
    <w:rsid w:val="00EA2393"/>
    <w:rsid w:val="00EB2E8F"/>
    <w:rsid w:val="00EB6F00"/>
    <w:rsid w:val="00EC13F3"/>
    <w:rsid w:val="00EC31AD"/>
    <w:rsid w:val="00EE4A68"/>
    <w:rsid w:val="00EE4F90"/>
    <w:rsid w:val="00EE691B"/>
    <w:rsid w:val="00EE7FC5"/>
    <w:rsid w:val="00EF4966"/>
    <w:rsid w:val="00EF725C"/>
    <w:rsid w:val="00F0301B"/>
    <w:rsid w:val="00F043ED"/>
    <w:rsid w:val="00F056FF"/>
    <w:rsid w:val="00F20A2A"/>
    <w:rsid w:val="00F23C61"/>
    <w:rsid w:val="00F2509F"/>
    <w:rsid w:val="00F37ECA"/>
    <w:rsid w:val="00F41979"/>
    <w:rsid w:val="00F44EFC"/>
    <w:rsid w:val="00F451DA"/>
    <w:rsid w:val="00F5493B"/>
    <w:rsid w:val="00F54F66"/>
    <w:rsid w:val="00F61BDE"/>
    <w:rsid w:val="00F678E8"/>
    <w:rsid w:val="00F76FC8"/>
    <w:rsid w:val="00F85419"/>
    <w:rsid w:val="00F856A0"/>
    <w:rsid w:val="00F95B71"/>
    <w:rsid w:val="00FB0A4C"/>
    <w:rsid w:val="00FC04E2"/>
    <w:rsid w:val="00FC5A4B"/>
    <w:rsid w:val="00FD7CDE"/>
    <w:rsid w:val="00FE2309"/>
    <w:rsid w:val="00FF4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B057-1B66-4C1E-BD82-FB72A8DF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3</cp:revision>
  <dcterms:created xsi:type="dcterms:W3CDTF">2023-10-01T08:23:00Z</dcterms:created>
  <dcterms:modified xsi:type="dcterms:W3CDTF">2023-10-01T08:23:00Z</dcterms:modified>
</cp:coreProperties>
</file>